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41C7" w14:textId="010F13D4" w:rsidR="004C46E8" w:rsidRPr="00525C4F" w:rsidRDefault="003606D7" w:rsidP="00D43533">
      <w:pPr>
        <w:spacing w:line="360" w:lineRule="auto"/>
        <w:ind w:left="4962" w:hanging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eastAsia="pl-PL"/>
        </w:rPr>
        <w:t>………………..………..……………</w:t>
      </w:r>
      <w:r w:rsidR="004C46E8" w:rsidRPr="00525C4F">
        <w:rPr>
          <w:rFonts w:asciiTheme="majorHAnsi" w:hAnsiTheme="majorHAnsi" w:cstheme="majorHAnsi"/>
          <w:color w:val="000000"/>
          <w:lang w:eastAsia="pl-PL"/>
        </w:rPr>
        <w:t xml:space="preserve"> dnia ……</w:t>
      </w:r>
      <w:r>
        <w:rPr>
          <w:rFonts w:asciiTheme="majorHAnsi" w:hAnsiTheme="majorHAnsi" w:cstheme="majorHAnsi"/>
          <w:color w:val="000000"/>
          <w:lang w:eastAsia="pl-PL"/>
        </w:rPr>
        <w:t>…..</w:t>
      </w:r>
      <w:r w:rsidR="004C46E8" w:rsidRPr="00525C4F">
        <w:rPr>
          <w:rFonts w:asciiTheme="majorHAnsi" w:hAnsiTheme="majorHAnsi" w:cstheme="majorHAnsi"/>
          <w:color w:val="000000"/>
          <w:lang w:eastAsia="pl-PL"/>
        </w:rPr>
        <w:t>………… r.</w:t>
      </w:r>
    </w:p>
    <w:p w14:paraId="3964276A" w14:textId="77777777" w:rsidR="004C46E8" w:rsidRPr="00525C4F" w:rsidRDefault="004C46E8" w:rsidP="004C46E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14:paraId="5248E938" w14:textId="77777777" w:rsidR="004C46E8" w:rsidRPr="00525C4F" w:rsidRDefault="004C46E8" w:rsidP="004C46E8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C4F">
        <w:rPr>
          <w:rFonts w:asciiTheme="majorHAnsi" w:hAnsiTheme="majorHAnsi" w:cstheme="majorHAnsi"/>
          <w:sz w:val="22"/>
          <w:szCs w:val="22"/>
        </w:rPr>
        <w:t>––––––––––––––––––––––––––––––––––––</w:t>
      </w:r>
    </w:p>
    <w:p w14:paraId="5227EFC5" w14:textId="77777777" w:rsidR="004C46E8" w:rsidRPr="00525C4F" w:rsidRDefault="004C46E8" w:rsidP="004C46E8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C4F">
        <w:rPr>
          <w:rFonts w:asciiTheme="majorHAnsi" w:hAnsiTheme="majorHAnsi" w:cstheme="majorHAnsi"/>
          <w:sz w:val="22"/>
          <w:szCs w:val="22"/>
        </w:rPr>
        <w:t>––––––––––––––––––––––––––––––––––––</w:t>
      </w:r>
    </w:p>
    <w:p w14:paraId="61263E05" w14:textId="77777777" w:rsidR="004C46E8" w:rsidRPr="00525C4F" w:rsidRDefault="004C46E8" w:rsidP="004C46E8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C4F">
        <w:rPr>
          <w:rFonts w:asciiTheme="majorHAnsi" w:hAnsiTheme="majorHAnsi" w:cstheme="majorHAnsi"/>
          <w:sz w:val="22"/>
          <w:szCs w:val="22"/>
        </w:rPr>
        <w:t>(nazwa Firmy i adres)</w:t>
      </w:r>
    </w:p>
    <w:p w14:paraId="10F879ED" w14:textId="7B0AFB16" w:rsidR="008E3179" w:rsidRPr="00525C4F" w:rsidRDefault="008E3179" w:rsidP="0049787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ajorHAnsi" w:hAnsiTheme="majorHAnsi" w:cstheme="majorHAnsi"/>
          <w:color w:val="000000"/>
          <w:lang w:eastAsia="pl-PL"/>
        </w:rPr>
      </w:pPr>
      <w:r w:rsidRPr="00525C4F">
        <w:rPr>
          <w:rFonts w:asciiTheme="majorHAnsi" w:hAnsiTheme="majorHAnsi" w:cstheme="majorHAnsi"/>
          <w:color w:val="000000"/>
          <w:lang w:eastAsia="pl-PL"/>
        </w:rPr>
        <w:t xml:space="preserve">           </w:t>
      </w:r>
    </w:p>
    <w:p w14:paraId="304F25E8" w14:textId="1BF61664" w:rsidR="009917D8" w:rsidRPr="00525C4F" w:rsidRDefault="00E666AB" w:rsidP="009B7A32">
      <w:pPr>
        <w:spacing w:after="0" w:line="240" w:lineRule="auto"/>
        <w:ind w:left="4248" w:firstLine="708"/>
        <w:rPr>
          <w:rFonts w:asciiTheme="majorHAnsi" w:hAnsiTheme="majorHAnsi" w:cstheme="majorHAnsi"/>
          <w:b/>
        </w:rPr>
      </w:pPr>
      <w:r w:rsidRPr="00525C4F">
        <w:rPr>
          <w:rFonts w:asciiTheme="majorHAnsi" w:hAnsiTheme="majorHAnsi" w:cstheme="majorHAnsi"/>
          <w:b/>
        </w:rPr>
        <w:t>Krakowski Park Technologiczny</w:t>
      </w:r>
      <w:r w:rsidR="009917D8" w:rsidRPr="00525C4F">
        <w:rPr>
          <w:rFonts w:asciiTheme="majorHAnsi" w:hAnsiTheme="majorHAnsi" w:cstheme="majorHAnsi"/>
          <w:b/>
        </w:rPr>
        <w:t xml:space="preserve"> sp. z o.o.</w:t>
      </w:r>
    </w:p>
    <w:p w14:paraId="676E03A7" w14:textId="128167FD" w:rsidR="009917D8" w:rsidRPr="00525C4F" w:rsidRDefault="009917D8" w:rsidP="009B7A32">
      <w:pPr>
        <w:spacing w:after="0" w:line="240" w:lineRule="auto"/>
        <w:ind w:left="4248" w:firstLine="708"/>
        <w:rPr>
          <w:rFonts w:asciiTheme="majorHAnsi" w:hAnsiTheme="majorHAnsi" w:cstheme="majorHAnsi"/>
          <w:b/>
        </w:rPr>
      </w:pPr>
      <w:r w:rsidRPr="00525C4F">
        <w:rPr>
          <w:rFonts w:asciiTheme="majorHAnsi" w:hAnsiTheme="majorHAnsi" w:cstheme="majorHAnsi"/>
          <w:b/>
        </w:rPr>
        <w:t xml:space="preserve">ul. </w:t>
      </w:r>
      <w:r w:rsidR="00E666AB" w:rsidRPr="00525C4F">
        <w:rPr>
          <w:rFonts w:asciiTheme="majorHAnsi" w:hAnsiTheme="majorHAnsi" w:cstheme="majorHAnsi"/>
          <w:b/>
        </w:rPr>
        <w:t>Podole 60</w:t>
      </w:r>
      <w:r w:rsidRPr="00525C4F">
        <w:rPr>
          <w:rFonts w:asciiTheme="majorHAnsi" w:hAnsiTheme="majorHAnsi" w:cstheme="majorHAnsi"/>
          <w:b/>
        </w:rPr>
        <w:t xml:space="preserve"> </w:t>
      </w:r>
    </w:p>
    <w:p w14:paraId="028F1DB9" w14:textId="6FF41E67" w:rsidR="009917D8" w:rsidRPr="00525C4F" w:rsidRDefault="00E666AB" w:rsidP="009B7A32">
      <w:pPr>
        <w:spacing w:after="0" w:line="240" w:lineRule="auto"/>
        <w:ind w:left="4248" w:firstLine="708"/>
        <w:rPr>
          <w:rFonts w:asciiTheme="majorHAnsi" w:hAnsiTheme="majorHAnsi" w:cstheme="majorHAnsi"/>
          <w:b/>
        </w:rPr>
      </w:pPr>
      <w:r w:rsidRPr="00525C4F">
        <w:rPr>
          <w:rFonts w:asciiTheme="majorHAnsi" w:hAnsiTheme="majorHAnsi" w:cstheme="majorHAnsi"/>
          <w:b/>
        </w:rPr>
        <w:t>30-394</w:t>
      </w:r>
      <w:r w:rsidR="009917D8" w:rsidRPr="00525C4F">
        <w:rPr>
          <w:rFonts w:asciiTheme="majorHAnsi" w:hAnsiTheme="majorHAnsi" w:cstheme="majorHAnsi"/>
          <w:b/>
        </w:rPr>
        <w:t xml:space="preserve"> </w:t>
      </w:r>
      <w:r w:rsidRPr="00525C4F">
        <w:rPr>
          <w:rFonts w:asciiTheme="majorHAnsi" w:hAnsiTheme="majorHAnsi" w:cstheme="majorHAnsi"/>
          <w:b/>
        </w:rPr>
        <w:t>Kraków</w:t>
      </w:r>
    </w:p>
    <w:p w14:paraId="7CA0DCBC" w14:textId="3B8F706E" w:rsidR="0029714B" w:rsidRPr="00525C4F" w:rsidRDefault="0029714B" w:rsidP="004540C6">
      <w:pPr>
        <w:jc w:val="both"/>
        <w:rPr>
          <w:rFonts w:asciiTheme="majorHAnsi" w:hAnsiTheme="majorHAnsi" w:cstheme="majorHAnsi"/>
        </w:rPr>
      </w:pPr>
    </w:p>
    <w:p w14:paraId="0C785E38" w14:textId="77777777" w:rsidR="009B7A32" w:rsidRPr="00525C4F" w:rsidRDefault="009B7A32" w:rsidP="009B7A32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525C4F">
        <w:rPr>
          <w:rFonts w:asciiTheme="majorHAnsi" w:hAnsiTheme="majorHAnsi" w:cstheme="majorHAnsi"/>
          <w:b/>
          <w:bCs/>
        </w:rPr>
        <w:t>Oświadczenie</w:t>
      </w:r>
    </w:p>
    <w:p w14:paraId="0886A52B" w14:textId="77777777" w:rsidR="00877BD9" w:rsidRPr="00525C4F" w:rsidRDefault="00877BD9" w:rsidP="0029714B">
      <w:pPr>
        <w:spacing w:after="0" w:line="360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 w14:paraId="2C54C6EB" w14:textId="59DA139F" w:rsidR="00D545D3" w:rsidRPr="00525C4F" w:rsidRDefault="005B35CC" w:rsidP="006F5D7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/>
          <w:lang w:eastAsia="pl-PL"/>
        </w:rPr>
      </w:pPr>
      <w:r w:rsidRPr="00525C4F">
        <w:rPr>
          <w:rFonts w:asciiTheme="majorHAnsi" w:hAnsiTheme="majorHAnsi" w:cstheme="majorHAnsi"/>
          <w:color w:val="000000"/>
          <w:lang w:eastAsia="pl-PL"/>
        </w:rPr>
        <w:t>…………</w:t>
      </w:r>
      <w:r w:rsidR="00525C4F">
        <w:rPr>
          <w:rFonts w:asciiTheme="majorHAnsi" w:hAnsiTheme="majorHAnsi" w:cstheme="majorHAnsi"/>
          <w:color w:val="000000"/>
          <w:lang w:eastAsia="pl-PL"/>
        </w:rPr>
        <w:t>…………………………</w:t>
      </w:r>
      <w:r w:rsidRPr="00525C4F">
        <w:rPr>
          <w:rFonts w:asciiTheme="majorHAnsi" w:hAnsiTheme="majorHAnsi" w:cstheme="majorHAnsi"/>
          <w:color w:val="000000"/>
          <w:lang w:eastAsia="pl-PL"/>
        </w:rPr>
        <w:t>……………… (dalej jako „Przedsiębiorca”)</w:t>
      </w:r>
      <w:r w:rsidR="00D43533" w:rsidRPr="00525C4F">
        <w:rPr>
          <w:rFonts w:asciiTheme="majorHAnsi" w:hAnsiTheme="majorHAnsi" w:cstheme="majorHAnsi"/>
          <w:color w:val="000000"/>
          <w:lang w:eastAsia="pl-PL"/>
        </w:rPr>
        <w:t xml:space="preserve"> </w:t>
      </w:r>
      <w:r w:rsidRPr="00525C4F">
        <w:rPr>
          <w:rFonts w:asciiTheme="majorHAnsi" w:hAnsiTheme="majorHAnsi" w:cstheme="majorHAnsi"/>
          <w:color w:val="000000"/>
          <w:lang w:eastAsia="pl-PL"/>
        </w:rPr>
        <w:t xml:space="preserve">oświadcza, że w deklarowanych kosztach kwalifikowanych inwestycji, w związku z ubieganiem się o wydanie decyzji </w:t>
      </w:r>
      <w:r w:rsidR="00514094" w:rsidRPr="00525C4F">
        <w:rPr>
          <w:rFonts w:asciiTheme="majorHAnsi" w:hAnsiTheme="majorHAnsi" w:cstheme="majorHAnsi"/>
          <w:color w:val="000000"/>
          <w:lang w:eastAsia="pl-PL"/>
        </w:rPr>
        <w:br/>
      </w:r>
      <w:r w:rsidRPr="00525C4F">
        <w:rPr>
          <w:rFonts w:asciiTheme="majorHAnsi" w:hAnsiTheme="majorHAnsi" w:cstheme="majorHAnsi"/>
          <w:color w:val="000000"/>
          <w:lang w:eastAsia="pl-PL"/>
        </w:rPr>
        <w:t xml:space="preserve">o wsparciu, </w:t>
      </w:r>
      <w:r w:rsidR="0030692B" w:rsidRPr="00525C4F">
        <w:rPr>
          <w:rFonts w:asciiTheme="majorHAnsi" w:hAnsiTheme="majorHAnsi" w:cstheme="majorHAnsi"/>
          <w:color w:val="000000"/>
          <w:lang w:eastAsia="pl-PL"/>
        </w:rPr>
        <w:t xml:space="preserve">uwzględnione są wyłącznie koszty związane z wytwarzaniem energii, które spełniają </w:t>
      </w:r>
      <w:r w:rsidR="0030692B" w:rsidRPr="00525C4F">
        <w:rPr>
          <w:rFonts w:asciiTheme="majorHAnsi" w:hAnsiTheme="majorHAnsi" w:cstheme="majorHAnsi"/>
          <w:color w:val="000000"/>
          <w:u w:val="single"/>
          <w:lang w:eastAsia="pl-PL"/>
        </w:rPr>
        <w:t>łącznie</w:t>
      </w:r>
      <w:r w:rsidR="0030692B" w:rsidRPr="00525C4F">
        <w:rPr>
          <w:rFonts w:asciiTheme="majorHAnsi" w:hAnsiTheme="majorHAnsi" w:cstheme="majorHAnsi"/>
          <w:color w:val="000000"/>
          <w:lang w:eastAsia="pl-PL"/>
        </w:rPr>
        <w:t xml:space="preserve"> trzy następujące warunki</w:t>
      </w:r>
      <w:r w:rsidR="0030692B" w:rsidRPr="00525C4F">
        <w:rPr>
          <w:rStyle w:val="Odwoanieprzypisudolnego"/>
          <w:rFonts w:asciiTheme="majorHAnsi" w:hAnsiTheme="majorHAnsi" w:cstheme="majorHAnsi"/>
          <w:color w:val="000000"/>
          <w:lang w:eastAsia="pl-PL"/>
        </w:rPr>
        <w:footnoteReference w:id="1"/>
      </w:r>
      <w:r w:rsidR="0030692B" w:rsidRPr="00525C4F">
        <w:rPr>
          <w:rFonts w:asciiTheme="majorHAnsi" w:hAnsiTheme="majorHAnsi" w:cstheme="majorHAnsi"/>
          <w:color w:val="000000"/>
          <w:lang w:eastAsia="pl-PL"/>
        </w:rPr>
        <w:t xml:space="preserve">: </w:t>
      </w:r>
    </w:p>
    <w:p w14:paraId="7D026B4E" w14:textId="437CF1D1" w:rsidR="006F5D75" w:rsidRPr="00525C4F" w:rsidRDefault="00525C4F" w:rsidP="003069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>W</w:t>
      </w:r>
      <w:r w:rsidR="006F5D75" w:rsidRPr="00525C4F">
        <w:rPr>
          <w:rFonts w:asciiTheme="majorHAnsi" w:hAnsiTheme="majorHAnsi" w:cstheme="majorHAnsi"/>
          <w:color w:val="000000"/>
          <w:lang w:eastAsia="pl-PL"/>
        </w:rPr>
        <w:t>ytwarzanie energii nie jest podstawowym celem całego projektu (większość kosztów nie powinna być powiązana z wytwarzaniem energii)</w:t>
      </w:r>
      <w:r>
        <w:rPr>
          <w:rFonts w:asciiTheme="majorHAnsi" w:hAnsiTheme="majorHAnsi" w:cstheme="majorHAnsi"/>
          <w:color w:val="000000"/>
          <w:lang w:eastAsia="pl-PL"/>
        </w:rPr>
        <w:t>.</w:t>
      </w:r>
    </w:p>
    <w:p w14:paraId="60DB90CF" w14:textId="5C880AD8" w:rsidR="006F5D75" w:rsidRDefault="00525C4F" w:rsidP="003069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>Z</w:t>
      </w:r>
      <w:r w:rsidR="006F5D75" w:rsidRPr="00525C4F">
        <w:rPr>
          <w:rFonts w:asciiTheme="majorHAnsi" w:hAnsiTheme="majorHAnsi" w:cstheme="majorHAnsi"/>
          <w:color w:val="000000"/>
          <w:lang w:eastAsia="pl-PL"/>
        </w:rPr>
        <w:t xml:space="preserve">dolność wytwarzania energii powinna być dostosowana do potrzeb przedsiębiorstwa, </w:t>
      </w:r>
      <w:r w:rsidR="00514094" w:rsidRPr="00525C4F">
        <w:rPr>
          <w:rFonts w:asciiTheme="majorHAnsi" w:hAnsiTheme="majorHAnsi" w:cstheme="majorHAnsi"/>
          <w:color w:val="000000"/>
          <w:lang w:eastAsia="pl-PL"/>
        </w:rPr>
        <w:br/>
      </w:r>
      <w:r w:rsidR="006F5D75" w:rsidRPr="00525C4F">
        <w:rPr>
          <w:rFonts w:asciiTheme="majorHAnsi" w:hAnsiTheme="majorHAnsi" w:cstheme="majorHAnsi"/>
          <w:color w:val="000000"/>
          <w:lang w:eastAsia="pl-PL"/>
        </w:rPr>
        <w:t xml:space="preserve">co oznacza, że celem jest zużywanie wytworzonej energii na potrzeby własne, a więc maksymalnie 20% zaplanowanej do wytworzenia energii może zostać sprzedane </w:t>
      </w:r>
      <w:r w:rsidR="006F5D75" w:rsidRPr="00525C4F">
        <w:rPr>
          <w:rFonts w:asciiTheme="majorHAnsi" w:hAnsiTheme="majorHAnsi" w:cstheme="majorHAnsi"/>
          <w:color w:val="000000"/>
          <w:lang w:eastAsia="pl-PL"/>
        </w:rPr>
        <w:br/>
        <w:t xml:space="preserve">(na podstawie analizy </w:t>
      </w:r>
      <w:r w:rsidR="006F5D75" w:rsidRPr="00525C4F">
        <w:rPr>
          <w:rFonts w:asciiTheme="majorHAnsi" w:hAnsiTheme="majorHAnsi" w:cstheme="majorHAnsi"/>
          <w:i/>
          <w:iCs/>
          <w:color w:val="000000"/>
          <w:lang w:eastAsia="pl-PL"/>
        </w:rPr>
        <w:t xml:space="preserve">ex </w:t>
      </w:r>
      <w:proofErr w:type="spellStart"/>
      <w:r w:rsidR="006F5D75" w:rsidRPr="00525C4F">
        <w:rPr>
          <w:rFonts w:asciiTheme="majorHAnsi" w:hAnsiTheme="majorHAnsi" w:cstheme="majorHAnsi"/>
          <w:i/>
          <w:iCs/>
          <w:color w:val="000000"/>
          <w:lang w:eastAsia="pl-PL"/>
        </w:rPr>
        <w:t>ante</w:t>
      </w:r>
      <w:proofErr w:type="spellEnd"/>
      <w:r w:rsidR="006F5D75" w:rsidRPr="00525C4F">
        <w:rPr>
          <w:rFonts w:asciiTheme="majorHAnsi" w:hAnsiTheme="majorHAnsi" w:cstheme="majorHAnsi"/>
          <w:color w:val="000000"/>
          <w:lang w:eastAsia="pl-PL"/>
        </w:rPr>
        <w:t>), czyli zastosowanie ma zasada 80/20</w:t>
      </w:r>
      <w:r>
        <w:rPr>
          <w:rFonts w:asciiTheme="majorHAnsi" w:hAnsiTheme="majorHAnsi" w:cstheme="majorHAnsi"/>
          <w:color w:val="000000"/>
          <w:lang w:eastAsia="pl-PL"/>
        </w:rPr>
        <w:t>.</w:t>
      </w:r>
      <w:r w:rsidR="006F5D75" w:rsidRPr="00525C4F">
        <w:rPr>
          <w:rFonts w:asciiTheme="majorHAnsi" w:hAnsiTheme="majorHAnsi" w:cstheme="majorHAnsi"/>
          <w:color w:val="000000"/>
          <w:lang w:eastAsia="pl-PL"/>
        </w:rPr>
        <w:t xml:space="preserve"> </w:t>
      </w:r>
    </w:p>
    <w:p w14:paraId="6A14DECD" w14:textId="0642CC56" w:rsidR="003606D7" w:rsidRPr="00525C4F" w:rsidRDefault="003606D7" w:rsidP="003606D7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>oraz</w:t>
      </w:r>
    </w:p>
    <w:p w14:paraId="624F509B" w14:textId="35B63F35" w:rsidR="006F5D75" w:rsidRDefault="00525C4F" w:rsidP="003069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>W</w:t>
      </w:r>
      <w:r w:rsidR="006F5D75" w:rsidRPr="00525C4F">
        <w:rPr>
          <w:rFonts w:asciiTheme="majorHAnsi" w:hAnsiTheme="majorHAnsi" w:cstheme="majorHAnsi"/>
          <w:color w:val="000000"/>
          <w:lang w:eastAsia="pl-PL"/>
        </w:rPr>
        <w:t xml:space="preserve"> odniesieniu do źródła energii, jedynie inwestycje, które kwalifikowałyby się </w:t>
      </w:r>
      <w:r w:rsidR="00514094" w:rsidRPr="00525C4F">
        <w:rPr>
          <w:rFonts w:asciiTheme="majorHAnsi" w:hAnsiTheme="majorHAnsi" w:cstheme="majorHAnsi"/>
          <w:color w:val="000000"/>
          <w:lang w:eastAsia="pl-PL"/>
        </w:rPr>
        <w:br/>
      </w:r>
      <w:r w:rsidR="006F5D75" w:rsidRPr="00525C4F">
        <w:rPr>
          <w:rFonts w:asciiTheme="majorHAnsi" w:hAnsiTheme="majorHAnsi" w:cstheme="majorHAnsi"/>
          <w:color w:val="000000"/>
          <w:lang w:eastAsia="pl-PL"/>
        </w:rPr>
        <w:t>do otrzymania pomocy na podstawie zasad dotyczących pomocy państwa w sektorze energii, będą uznane za kwalifikowalne, np. odnawialne źródła energii lub wysokosprawna kogeneracja (ale nie np. zasilanie silnikiem wysokoprężnym).</w:t>
      </w:r>
    </w:p>
    <w:p w14:paraId="2BA39931" w14:textId="77777777" w:rsidR="00525C4F" w:rsidRPr="00525C4F" w:rsidRDefault="00525C4F" w:rsidP="00525C4F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color w:val="000000"/>
          <w:lang w:eastAsia="pl-PL"/>
        </w:rPr>
      </w:pPr>
    </w:p>
    <w:p w14:paraId="0B8430E0" w14:textId="2ABDC42D" w:rsidR="00DC1C09" w:rsidRPr="00525C4F" w:rsidRDefault="006F5D75" w:rsidP="000E2AC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lang w:eastAsia="pl-PL"/>
        </w:rPr>
      </w:pPr>
      <w:r w:rsidRPr="00525C4F">
        <w:rPr>
          <w:rFonts w:asciiTheme="majorHAnsi" w:hAnsiTheme="majorHAnsi" w:cstheme="majorHAnsi"/>
          <w:color w:val="000000"/>
          <w:lang w:eastAsia="pl-PL"/>
        </w:rPr>
        <w:t xml:space="preserve">Przedsiębiorca oświadcza, iż nakłady związane z </w:t>
      </w:r>
      <w:r w:rsidR="000E2AC0" w:rsidRPr="00525C4F">
        <w:rPr>
          <w:rFonts w:asciiTheme="majorHAnsi" w:hAnsiTheme="majorHAnsi" w:cstheme="majorHAnsi"/>
          <w:color w:val="000000"/>
          <w:lang w:eastAsia="pl-PL"/>
        </w:rPr>
        <w:t>……</w:t>
      </w:r>
      <w:r w:rsidR="00525C4F">
        <w:rPr>
          <w:rFonts w:asciiTheme="majorHAnsi" w:hAnsiTheme="majorHAnsi" w:cstheme="majorHAnsi"/>
          <w:color w:val="000000"/>
          <w:lang w:eastAsia="pl-PL"/>
        </w:rPr>
        <w:t>…………………</w:t>
      </w:r>
      <w:r w:rsidR="003606D7">
        <w:rPr>
          <w:rFonts w:asciiTheme="majorHAnsi" w:hAnsiTheme="majorHAnsi" w:cstheme="majorHAnsi"/>
          <w:color w:val="000000"/>
          <w:lang w:eastAsia="pl-PL"/>
        </w:rPr>
        <w:t>…….</w:t>
      </w:r>
      <w:r w:rsidR="00525C4F">
        <w:rPr>
          <w:rFonts w:asciiTheme="majorHAnsi" w:hAnsiTheme="majorHAnsi" w:cstheme="majorHAnsi"/>
          <w:color w:val="000000"/>
          <w:lang w:eastAsia="pl-PL"/>
        </w:rPr>
        <w:t>..</w:t>
      </w:r>
      <w:r w:rsidR="000E2AC0" w:rsidRPr="00525C4F">
        <w:rPr>
          <w:rFonts w:asciiTheme="majorHAnsi" w:hAnsiTheme="majorHAnsi" w:cstheme="majorHAnsi"/>
          <w:color w:val="000000"/>
          <w:lang w:eastAsia="pl-PL"/>
        </w:rPr>
        <w:t>…………..</w:t>
      </w:r>
      <w:r w:rsidRPr="00525C4F">
        <w:rPr>
          <w:rFonts w:asciiTheme="majorHAnsi" w:hAnsiTheme="majorHAnsi" w:cstheme="majorHAnsi"/>
          <w:color w:val="000000"/>
          <w:lang w:eastAsia="pl-PL"/>
        </w:rPr>
        <w:t xml:space="preserve"> spełniają wszystkie wyżej wymienione warunki. W pozostałym zakresie Przedsiębiorca oświadcza, że koszty związane </w:t>
      </w:r>
      <w:r w:rsidR="000E2AC0" w:rsidRPr="00525C4F">
        <w:rPr>
          <w:rFonts w:asciiTheme="majorHAnsi" w:hAnsiTheme="majorHAnsi" w:cstheme="majorHAnsi"/>
          <w:color w:val="000000"/>
          <w:lang w:eastAsia="pl-PL"/>
        </w:rPr>
        <w:br/>
      </w:r>
      <w:r w:rsidRPr="00525C4F">
        <w:rPr>
          <w:rFonts w:asciiTheme="majorHAnsi" w:hAnsiTheme="majorHAnsi" w:cstheme="majorHAnsi"/>
          <w:color w:val="000000"/>
          <w:lang w:eastAsia="pl-PL"/>
        </w:rPr>
        <w:t xml:space="preserve">z wytwarzaniem i pozyskiwaniem energii są kosztami niekwalifikowanymi. </w:t>
      </w:r>
    </w:p>
    <w:p w14:paraId="40B1ACCB" w14:textId="77777777" w:rsidR="000E2AC0" w:rsidRPr="00525C4F" w:rsidRDefault="000E2AC0" w:rsidP="00EA5F8B">
      <w:pPr>
        <w:pStyle w:val="Standard"/>
        <w:spacing w:line="480" w:lineRule="auto"/>
        <w:ind w:left="4956" w:firstLine="708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22E942BD" w14:textId="15C6F63A" w:rsidR="009B7A32" w:rsidRPr="00525C4F" w:rsidRDefault="009B7A32" w:rsidP="009B7A32">
      <w:pPr>
        <w:spacing w:line="240" w:lineRule="auto"/>
        <w:ind w:left="4956"/>
        <w:jc w:val="both"/>
        <w:rPr>
          <w:rFonts w:asciiTheme="majorHAnsi" w:hAnsiTheme="majorHAnsi" w:cstheme="majorHAnsi"/>
        </w:rPr>
      </w:pPr>
      <w:r w:rsidRPr="00525C4F">
        <w:rPr>
          <w:rFonts w:asciiTheme="majorHAnsi" w:hAnsiTheme="majorHAnsi" w:cstheme="majorHAnsi"/>
        </w:rPr>
        <w:t>__</w:t>
      </w:r>
      <w:r w:rsidR="003606D7">
        <w:rPr>
          <w:rFonts w:asciiTheme="majorHAnsi" w:hAnsiTheme="majorHAnsi" w:cstheme="majorHAnsi"/>
        </w:rPr>
        <w:t>_______</w:t>
      </w:r>
      <w:r w:rsidRPr="00525C4F">
        <w:rPr>
          <w:rFonts w:asciiTheme="majorHAnsi" w:hAnsiTheme="majorHAnsi" w:cstheme="majorHAnsi"/>
        </w:rPr>
        <w:t>____________________________</w:t>
      </w:r>
    </w:p>
    <w:p w14:paraId="69B20CDF" w14:textId="77777777" w:rsidR="009B7A32" w:rsidRPr="00525C4F" w:rsidRDefault="009B7A32" w:rsidP="003606D7">
      <w:pPr>
        <w:spacing w:line="240" w:lineRule="auto"/>
        <w:ind w:left="4956"/>
        <w:jc w:val="right"/>
        <w:rPr>
          <w:rFonts w:asciiTheme="majorHAnsi" w:hAnsiTheme="majorHAnsi" w:cstheme="majorHAnsi"/>
        </w:rPr>
      </w:pPr>
      <w:r w:rsidRPr="00525C4F">
        <w:rPr>
          <w:rFonts w:asciiTheme="majorHAnsi" w:hAnsiTheme="majorHAnsi" w:cstheme="majorHAnsi"/>
        </w:rPr>
        <w:t>data i podpis/y</w:t>
      </w:r>
    </w:p>
    <w:p w14:paraId="7ADCDFDD" w14:textId="6C4EB7AC" w:rsidR="00497872" w:rsidRPr="00525C4F" w:rsidRDefault="00497872" w:rsidP="009B7A32">
      <w:pPr>
        <w:pStyle w:val="Standard"/>
        <w:spacing w:line="480" w:lineRule="auto"/>
        <w:ind w:left="4956" w:firstLine="708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sectPr w:rsidR="00497872" w:rsidRPr="00525C4F" w:rsidSect="000E2A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81ED" w14:textId="77777777" w:rsidR="002F5A30" w:rsidRDefault="002F5A30" w:rsidP="000E2AC0">
      <w:pPr>
        <w:spacing w:after="0" w:line="240" w:lineRule="auto"/>
      </w:pPr>
      <w:r>
        <w:separator/>
      </w:r>
    </w:p>
  </w:endnote>
  <w:endnote w:type="continuationSeparator" w:id="0">
    <w:p w14:paraId="370D64E0" w14:textId="77777777" w:rsidR="002F5A30" w:rsidRDefault="002F5A30" w:rsidP="000E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903A" w14:textId="77777777" w:rsidR="002F5A30" w:rsidRDefault="002F5A30" w:rsidP="000E2AC0">
      <w:pPr>
        <w:spacing w:after="0" w:line="240" w:lineRule="auto"/>
      </w:pPr>
      <w:r>
        <w:separator/>
      </w:r>
    </w:p>
  </w:footnote>
  <w:footnote w:type="continuationSeparator" w:id="0">
    <w:p w14:paraId="54AD70CA" w14:textId="77777777" w:rsidR="002F5A30" w:rsidRDefault="002F5A30" w:rsidP="000E2AC0">
      <w:pPr>
        <w:spacing w:after="0" w:line="240" w:lineRule="auto"/>
      </w:pPr>
      <w:r>
        <w:continuationSeparator/>
      </w:r>
    </w:p>
  </w:footnote>
  <w:footnote w:id="1">
    <w:p w14:paraId="0437AB58" w14:textId="77777777" w:rsidR="0030692B" w:rsidRPr="00525C4F" w:rsidRDefault="0030692B" w:rsidP="0030692B">
      <w:pPr>
        <w:pStyle w:val="Tekstprzypisudolnego"/>
        <w:rPr>
          <w:rFonts w:ascii="Calibri Light" w:hAnsi="Calibri Light" w:cs="Calibri Light"/>
          <w:sz w:val="22"/>
          <w:szCs w:val="22"/>
        </w:rPr>
      </w:pPr>
      <w:r w:rsidRPr="00525C4F">
        <w:rPr>
          <w:rStyle w:val="Odwoanieprzypisudolnego"/>
          <w:rFonts w:ascii="Calibri Light" w:hAnsi="Calibri Light" w:cs="Calibri Light"/>
        </w:rPr>
        <w:footnoteRef/>
      </w:r>
      <w:r w:rsidRPr="00525C4F">
        <w:rPr>
          <w:rFonts w:ascii="Calibri Light" w:hAnsi="Calibri Light" w:cs="Calibri Light"/>
        </w:rPr>
        <w:t xml:space="preserve"> </w:t>
      </w:r>
      <w:r w:rsidRPr="00525C4F">
        <w:rPr>
          <w:rFonts w:ascii="Calibri Light" w:hAnsi="Calibri Light" w:cs="Calibri Light"/>
          <w:color w:val="000000"/>
          <w:lang w:eastAsia="pl-PL"/>
        </w:rPr>
        <w:t>Zgodnie z pismem Komisji Europejskiej COMP.B2/AB/dl*D*2018/174114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516F"/>
    <w:multiLevelType w:val="hybridMultilevel"/>
    <w:tmpl w:val="9BE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4807"/>
    <w:multiLevelType w:val="hybridMultilevel"/>
    <w:tmpl w:val="FB2C5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48543">
    <w:abstractNumId w:val="0"/>
  </w:num>
  <w:num w:numId="2" w16cid:durableId="86351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3C"/>
    <w:rsid w:val="000734C8"/>
    <w:rsid w:val="000B6127"/>
    <w:rsid w:val="000E2AC0"/>
    <w:rsid w:val="00193136"/>
    <w:rsid w:val="0029714B"/>
    <w:rsid w:val="002C5EE6"/>
    <w:rsid w:val="002F5A30"/>
    <w:rsid w:val="0030692B"/>
    <w:rsid w:val="003326D4"/>
    <w:rsid w:val="00357C6E"/>
    <w:rsid w:val="003606D7"/>
    <w:rsid w:val="003A3E04"/>
    <w:rsid w:val="00451101"/>
    <w:rsid w:val="004540C6"/>
    <w:rsid w:val="00497872"/>
    <w:rsid w:val="004B733C"/>
    <w:rsid w:val="004C46E8"/>
    <w:rsid w:val="00514094"/>
    <w:rsid w:val="00525C4F"/>
    <w:rsid w:val="00563D7F"/>
    <w:rsid w:val="005B35CC"/>
    <w:rsid w:val="00691967"/>
    <w:rsid w:val="006F5D75"/>
    <w:rsid w:val="00766DB6"/>
    <w:rsid w:val="00807D96"/>
    <w:rsid w:val="008770A5"/>
    <w:rsid w:val="00877BD9"/>
    <w:rsid w:val="008834FF"/>
    <w:rsid w:val="00887A7F"/>
    <w:rsid w:val="008E3179"/>
    <w:rsid w:val="008F372D"/>
    <w:rsid w:val="00975090"/>
    <w:rsid w:val="009917D8"/>
    <w:rsid w:val="00991DEA"/>
    <w:rsid w:val="009959BE"/>
    <w:rsid w:val="009A75DD"/>
    <w:rsid w:val="009B7A32"/>
    <w:rsid w:val="00A24DC6"/>
    <w:rsid w:val="00A65B99"/>
    <w:rsid w:val="00D43533"/>
    <w:rsid w:val="00D545D3"/>
    <w:rsid w:val="00DC1C09"/>
    <w:rsid w:val="00E5197F"/>
    <w:rsid w:val="00E666AB"/>
    <w:rsid w:val="00EA5F8B"/>
    <w:rsid w:val="00F2673A"/>
    <w:rsid w:val="00F83AB0"/>
    <w:rsid w:val="00F94E79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chartTrackingRefBased/>
  <w15:docId w15:val="{43B261C9-386C-41D0-8EDE-BFBEE46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A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A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C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C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Michalina Jodłowska</cp:lastModifiedBy>
  <cp:revision>2</cp:revision>
  <cp:lastPrinted>2020-09-21T09:15:00Z</cp:lastPrinted>
  <dcterms:created xsi:type="dcterms:W3CDTF">2022-09-21T12:03:00Z</dcterms:created>
  <dcterms:modified xsi:type="dcterms:W3CDTF">2022-09-21T12:03:00Z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2022-05-30T14:48:47Z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d9d6e0de-3e3f-4aaf-8cd8-79e867d12ff3</vt:lpwstr>
  </property>
  <property fmtid="{D5CDD505-2E9C-101B-9397-08002B2CF9AE}" pid="8" name="MSIP_Label_ea60d57e-af5b-4752-ac57-3e4f28ca11dc_ContentBits">
    <vt:lpwstr>0</vt:lpwstr>
  </property>
</Properties>
</file>