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8E80" w14:textId="77777777" w:rsidR="00AA6096" w:rsidRPr="0033229D" w:rsidRDefault="00BE1CBC" w:rsidP="004D4C73">
      <w:pPr>
        <w:pStyle w:val="Tekstpodstawowy"/>
        <w:spacing w:after="0"/>
        <w:jc w:val="center"/>
        <w:rPr>
          <w:rFonts w:ascii="Times New Roman" w:hAnsi="Times New Roman" w:cs="Times New Roman"/>
          <w:b/>
          <w:color w:val="000000"/>
          <w:sz w:val="28"/>
          <w:lang w:val="en-GB"/>
        </w:rPr>
      </w:pPr>
      <w:r w:rsidRPr="0033229D">
        <w:rPr>
          <w:rFonts w:ascii="Times New Roman" w:hAnsi="Times New Roman" w:cs="Times New Roman"/>
          <w:b/>
          <w:color w:val="000000"/>
          <w:sz w:val="28"/>
          <w:lang w:val="en-GB"/>
        </w:rPr>
        <w:t xml:space="preserve">Rules and Regulations </w:t>
      </w:r>
      <w:r w:rsidRPr="0033229D">
        <w:rPr>
          <w:rFonts w:ascii="Times New Roman" w:hAnsi="Times New Roman" w:cs="Times New Roman"/>
          <w:b/>
          <w:color w:val="000000"/>
          <w:sz w:val="28"/>
          <w:lang w:val="en-GB"/>
        </w:rPr>
        <w:br/>
        <w:t xml:space="preserve">for the provision of Public Aid under </w:t>
      </w:r>
      <w:r w:rsidRPr="0033229D">
        <w:rPr>
          <w:rFonts w:ascii="Times New Roman" w:hAnsi="Times New Roman" w:cs="Times New Roman"/>
          <w:b/>
          <w:color w:val="000000"/>
          <w:sz w:val="28"/>
          <w:lang w:val="en-GB"/>
        </w:rPr>
        <w:br/>
        <w:t>“</w:t>
      </w:r>
      <w:proofErr w:type="spellStart"/>
      <w:r w:rsidRPr="0033229D">
        <w:rPr>
          <w:rFonts w:ascii="Times New Roman" w:hAnsi="Times New Roman" w:cs="Times New Roman"/>
          <w:b/>
          <w:color w:val="000000"/>
          <w:sz w:val="28"/>
          <w:lang w:val="en-GB"/>
        </w:rPr>
        <w:t>Małopolska</w:t>
      </w:r>
      <w:proofErr w:type="spellEnd"/>
      <w:r w:rsidRPr="0033229D">
        <w:rPr>
          <w:rFonts w:ascii="Times New Roman" w:hAnsi="Times New Roman" w:cs="Times New Roman"/>
          <w:b/>
          <w:color w:val="000000"/>
          <w:sz w:val="28"/>
          <w:lang w:val="en-GB"/>
        </w:rPr>
        <w:t xml:space="preserve"> Information Technology Park – Kraków Technology Park Innovation Centre” Project</w:t>
      </w:r>
    </w:p>
    <w:p w14:paraId="69ACB56A" w14:textId="77777777" w:rsidR="00AA6096" w:rsidRPr="0033229D" w:rsidRDefault="00BE1CBC" w:rsidP="004D4C73">
      <w:pPr>
        <w:pStyle w:val="Tekstpodstawowy"/>
        <w:spacing w:after="0"/>
        <w:jc w:val="center"/>
        <w:rPr>
          <w:rFonts w:ascii="Times New Roman" w:hAnsi="Times New Roman" w:cs="Times New Roman"/>
          <w:b/>
          <w:color w:val="000000"/>
          <w:sz w:val="28"/>
          <w:lang w:val="en-GB"/>
        </w:rPr>
      </w:pPr>
      <w:r w:rsidRPr="0033229D">
        <w:rPr>
          <w:rFonts w:ascii="Times New Roman" w:hAnsi="Times New Roman" w:cs="Times New Roman"/>
          <w:b/>
          <w:color w:val="000000"/>
          <w:sz w:val="28"/>
          <w:lang w:val="en-GB"/>
        </w:rPr>
        <w:t xml:space="preserve">approved by the Board of the Kraków Technology Park </w:t>
      </w:r>
      <w:r w:rsidRPr="0033229D">
        <w:rPr>
          <w:rFonts w:ascii="Times New Roman" w:hAnsi="Times New Roman" w:cs="Times New Roman"/>
          <w:b/>
          <w:color w:val="000000"/>
          <w:sz w:val="28"/>
          <w:lang w:val="en-GB"/>
        </w:rPr>
        <w:br/>
        <w:t>on 3</w:t>
      </w:r>
      <w:r w:rsidRPr="00521446">
        <w:rPr>
          <w:rFonts w:hint="eastAsia"/>
          <w:sz w:val="28"/>
          <w:lang w:val="en-AU"/>
        </w:rPr>
        <w:t xml:space="preserve"> </w:t>
      </w:r>
      <w:r w:rsidRPr="0033229D">
        <w:rPr>
          <w:rFonts w:ascii="Times New Roman" w:hAnsi="Times New Roman" w:cs="Times New Roman" w:hint="eastAsia"/>
          <w:b/>
          <w:color w:val="000000"/>
          <w:sz w:val="28"/>
          <w:lang w:val="en-GB"/>
        </w:rPr>
        <w:t xml:space="preserve">November </w:t>
      </w:r>
      <w:r w:rsidRPr="0033229D">
        <w:rPr>
          <w:rFonts w:ascii="Times New Roman" w:hAnsi="Times New Roman" w:cs="Times New Roman"/>
          <w:b/>
          <w:color w:val="000000"/>
          <w:sz w:val="28"/>
          <w:lang w:val="en-GB"/>
        </w:rPr>
        <w:t>2016</w:t>
      </w:r>
    </w:p>
    <w:p w14:paraId="21B89972" w14:textId="77777777" w:rsidR="00AA6096" w:rsidRPr="0033229D" w:rsidRDefault="00BE1CBC" w:rsidP="004D4C73">
      <w:pPr>
        <w:pStyle w:val="Tekstpodstawowy"/>
        <w:spacing w:after="0"/>
        <w:jc w:val="center"/>
        <w:rPr>
          <w:rFonts w:ascii="Times New Roman" w:hAnsi="Times New Roman" w:cs="Times New Roman"/>
          <w:b/>
          <w:color w:val="000000"/>
          <w:lang w:val="en-GB"/>
        </w:rPr>
      </w:pPr>
      <w:r w:rsidRPr="0033229D">
        <w:rPr>
          <w:rFonts w:ascii="Times New Roman" w:hAnsi="Times New Roman" w:cs="Times New Roman"/>
          <w:b/>
          <w:color w:val="000000"/>
          <w:lang w:val="en-GB"/>
        </w:rPr>
        <w:t>I General Provisions</w:t>
      </w:r>
    </w:p>
    <w:p w14:paraId="41E38082" w14:textId="77777777" w:rsidR="00AA6096" w:rsidRPr="0033229D" w:rsidRDefault="00BE1CBC" w:rsidP="00AE6BDD">
      <w:pPr>
        <w:pStyle w:val="Tekstpodstawowy"/>
        <w:spacing w:before="240" w:after="0"/>
        <w:jc w:val="center"/>
        <w:rPr>
          <w:rFonts w:ascii="Times New Roman" w:hAnsi="Times New Roman" w:cs="Times New Roman"/>
          <w:color w:val="000000"/>
          <w:sz w:val="22"/>
          <w:lang w:val="en-GB"/>
        </w:rPr>
      </w:pPr>
      <w:r w:rsidRPr="0033229D">
        <w:rPr>
          <w:rFonts w:ascii="Times New Roman" w:hAnsi="Times New Roman" w:cs="Times New Roman"/>
          <w:color w:val="000000"/>
          <w:sz w:val="22"/>
          <w:lang w:val="en-GB"/>
        </w:rPr>
        <w:t>§1</w:t>
      </w:r>
    </w:p>
    <w:p w14:paraId="4FC5C9C0" w14:textId="77777777" w:rsidR="00AA6096" w:rsidRPr="0033229D" w:rsidRDefault="00BE1CBC" w:rsidP="004D4C73">
      <w:pPr>
        <w:pStyle w:val="Tekstpodstawowy"/>
        <w:spacing w:after="0"/>
        <w:jc w:val="center"/>
        <w:rPr>
          <w:rFonts w:ascii="Times New Roman" w:hAnsi="Times New Roman" w:cs="Times New Roman"/>
          <w:color w:val="000000"/>
          <w:sz w:val="22"/>
          <w:lang w:val="en-GB"/>
        </w:rPr>
      </w:pPr>
      <w:r w:rsidRPr="0033229D">
        <w:rPr>
          <w:rFonts w:ascii="Times New Roman" w:hAnsi="Times New Roman" w:cs="Times New Roman"/>
          <w:color w:val="000000"/>
          <w:sz w:val="22"/>
          <w:lang w:val="en-GB"/>
        </w:rPr>
        <w:t>Scope of Regulation</w:t>
      </w:r>
    </w:p>
    <w:p w14:paraId="71D9B260" w14:textId="77777777" w:rsidR="00AA6096" w:rsidRPr="0033229D" w:rsidRDefault="00BE1CBC" w:rsidP="004D4C73">
      <w:pPr>
        <w:pStyle w:val="Tekstpodstawowy"/>
        <w:tabs>
          <w:tab w:val="left" w:pos="284"/>
        </w:tabs>
        <w:spacing w:after="0"/>
        <w:ind w:left="284" w:hanging="284"/>
        <w:jc w:val="both"/>
        <w:rPr>
          <w:rFonts w:ascii="Times New Roman" w:hAnsi="Times New Roman" w:cs="Times New Roman"/>
          <w:color w:val="000000"/>
          <w:sz w:val="22"/>
          <w:lang w:val="en-GB"/>
        </w:rPr>
      </w:pPr>
      <w:r w:rsidRPr="0033229D">
        <w:rPr>
          <w:rFonts w:ascii="Times New Roman" w:hAnsi="Times New Roman" w:cs="Times New Roman"/>
          <w:color w:val="000000"/>
          <w:sz w:val="22"/>
          <w:lang w:val="en-GB"/>
        </w:rPr>
        <w:t>1.</w:t>
      </w:r>
      <w:r w:rsidR="004D4C73" w:rsidRPr="0033229D">
        <w:rPr>
          <w:rFonts w:ascii="Times New Roman" w:hAnsi="Times New Roman" w:cs="Times New Roman"/>
          <w:color w:val="000000"/>
          <w:sz w:val="22"/>
          <w:lang w:val="en-GB"/>
        </w:rPr>
        <w:tab/>
      </w:r>
      <w:r w:rsidRPr="0033229D">
        <w:rPr>
          <w:rFonts w:ascii="Times New Roman" w:hAnsi="Times New Roman" w:cs="Times New Roman"/>
          <w:color w:val="000000"/>
          <w:sz w:val="22"/>
          <w:lang w:val="en-GB"/>
        </w:rPr>
        <w:t>The Rules and Regulations specify the conditions for:</w:t>
      </w:r>
    </w:p>
    <w:p w14:paraId="479CEEBB" w14:textId="77777777" w:rsidR="004D4C73" w:rsidRPr="0033229D" w:rsidRDefault="00550897" w:rsidP="004D4C73">
      <w:pPr>
        <w:pStyle w:val="Tekstpodstawowy"/>
        <w:tabs>
          <w:tab w:val="left" w:pos="284"/>
        </w:tabs>
        <w:spacing w:after="0"/>
        <w:ind w:left="568" w:hanging="284"/>
        <w:jc w:val="both"/>
        <w:rPr>
          <w:rFonts w:ascii="Times New Roman" w:hAnsi="Times New Roman" w:cs="Times New Roman"/>
          <w:color w:val="000000"/>
          <w:sz w:val="22"/>
          <w:lang w:val="en-GB"/>
        </w:rPr>
      </w:pPr>
      <w:r w:rsidRPr="0033229D">
        <w:rPr>
          <w:rFonts w:ascii="Times New Roman" w:hAnsi="Times New Roman" w:cs="Times New Roman"/>
          <w:color w:val="000000"/>
          <w:sz w:val="22"/>
          <w:lang w:val="en-GB"/>
        </w:rPr>
        <w:t>a)</w:t>
      </w:r>
      <w:r w:rsidR="004D4C73" w:rsidRPr="0033229D">
        <w:rPr>
          <w:rFonts w:ascii="Times New Roman" w:hAnsi="Times New Roman" w:cs="Times New Roman"/>
          <w:color w:val="000000"/>
          <w:sz w:val="22"/>
          <w:lang w:val="en-GB"/>
        </w:rPr>
        <w:tab/>
        <w:t>t</w:t>
      </w:r>
      <w:r w:rsidR="00EF0AA9" w:rsidRPr="0033229D">
        <w:rPr>
          <w:rFonts w:ascii="Times New Roman" w:hAnsi="Times New Roman" w:cs="Times New Roman"/>
          <w:color w:val="000000"/>
          <w:sz w:val="22"/>
          <w:lang w:val="en-GB"/>
        </w:rPr>
        <w:t xml:space="preserve">he provision of </w:t>
      </w:r>
      <w:r w:rsidRPr="0033229D">
        <w:rPr>
          <w:rFonts w:ascii="Times New Roman" w:hAnsi="Times New Roman" w:cs="Times New Roman"/>
          <w:color w:val="000000"/>
          <w:sz w:val="22"/>
          <w:lang w:val="en-GB"/>
        </w:rPr>
        <w:t>training services – as part of the Project entitled: “</w:t>
      </w:r>
      <w:proofErr w:type="spellStart"/>
      <w:r w:rsidRPr="0033229D">
        <w:rPr>
          <w:rFonts w:ascii="Times New Roman" w:hAnsi="Times New Roman" w:cs="Times New Roman"/>
          <w:color w:val="000000"/>
          <w:sz w:val="22"/>
          <w:lang w:val="en-GB"/>
        </w:rPr>
        <w:t>Małopolska</w:t>
      </w:r>
      <w:proofErr w:type="spellEnd"/>
      <w:r w:rsidRPr="0033229D">
        <w:rPr>
          <w:rFonts w:ascii="Times New Roman" w:hAnsi="Times New Roman" w:cs="Times New Roman"/>
          <w:color w:val="000000"/>
          <w:sz w:val="22"/>
          <w:lang w:val="en-GB"/>
        </w:rPr>
        <w:t xml:space="preserve"> Information Technology Park – Kraków Technology Park Innovation Centre” and indicates the scope and principles of co-financing and implementation of training for employees of micro, small</w:t>
      </w:r>
      <w:r w:rsidR="004D4C73" w:rsidRPr="0033229D">
        <w:rPr>
          <w:rFonts w:ascii="Times New Roman" w:hAnsi="Times New Roman" w:cs="Times New Roman"/>
          <w:color w:val="000000"/>
          <w:sz w:val="22"/>
          <w:lang w:val="en-GB"/>
        </w:rPr>
        <w:t>,</w:t>
      </w:r>
      <w:r w:rsidRPr="0033229D">
        <w:rPr>
          <w:rFonts w:ascii="Times New Roman" w:hAnsi="Times New Roman" w:cs="Times New Roman"/>
          <w:color w:val="000000"/>
          <w:sz w:val="22"/>
          <w:lang w:val="en-GB"/>
        </w:rPr>
        <w:t xml:space="preserve"> and medium enterprises</w:t>
      </w:r>
      <w:r w:rsidR="004D4C73" w:rsidRPr="0033229D">
        <w:rPr>
          <w:rFonts w:ascii="Times New Roman" w:hAnsi="Times New Roman" w:cs="Times New Roman"/>
          <w:color w:val="000000"/>
          <w:sz w:val="22"/>
          <w:lang w:val="en-GB"/>
        </w:rPr>
        <w:t xml:space="preserve">, </w:t>
      </w:r>
    </w:p>
    <w:p w14:paraId="6A7F5E76" w14:textId="77777777" w:rsidR="004D4C73" w:rsidRPr="0033229D" w:rsidRDefault="004D4C73" w:rsidP="004D4C73">
      <w:pPr>
        <w:pStyle w:val="Tekstpodstawowy"/>
        <w:tabs>
          <w:tab w:val="left" w:pos="284"/>
        </w:tabs>
        <w:spacing w:after="0"/>
        <w:ind w:left="568" w:hanging="284"/>
        <w:jc w:val="both"/>
        <w:rPr>
          <w:rFonts w:ascii="Times New Roman" w:hAnsi="Times New Roman" w:cs="Times New Roman"/>
          <w:color w:val="000000"/>
          <w:sz w:val="22"/>
          <w:lang w:val="en-GB"/>
        </w:rPr>
      </w:pPr>
      <w:r w:rsidRPr="0033229D">
        <w:rPr>
          <w:rFonts w:ascii="Times New Roman" w:hAnsi="Times New Roman" w:cs="Times New Roman"/>
          <w:color w:val="000000"/>
          <w:sz w:val="22"/>
          <w:lang w:val="en-GB"/>
        </w:rPr>
        <w:t>b)</w:t>
      </w:r>
      <w:r w:rsidRPr="0033229D">
        <w:rPr>
          <w:rFonts w:ascii="Times New Roman" w:hAnsi="Times New Roman" w:cs="Times New Roman"/>
          <w:color w:val="000000"/>
          <w:sz w:val="22"/>
          <w:lang w:val="en-GB"/>
        </w:rPr>
        <w:tab/>
        <w:t>t</w:t>
      </w:r>
      <w:r w:rsidR="00815480" w:rsidRPr="0033229D">
        <w:rPr>
          <w:rFonts w:ascii="Times New Roman" w:hAnsi="Times New Roman" w:cs="Times New Roman"/>
          <w:color w:val="000000"/>
          <w:sz w:val="22"/>
          <w:lang w:val="en-GB"/>
        </w:rPr>
        <w:t xml:space="preserve">he provision of </w:t>
      </w:r>
      <w:r w:rsidR="00550897" w:rsidRPr="0033229D">
        <w:rPr>
          <w:rFonts w:ascii="Times New Roman" w:hAnsi="Times New Roman" w:cs="Times New Roman"/>
          <w:color w:val="000000"/>
          <w:sz w:val="22"/>
          <w:lang w:val="en-GB"/>
        </w:rPr>
        <w:t>rental services under the Project: “</w:t>
      </w:r>
      <w:proofErr w:type="spellStart"/>
      <w:r w:rsidR="00550897" w:rsidRPr="0033229D">
        <w:rPr>
          <w:rFonts w:ascii="Times New Roman" w:hAnsi="Times New Roman" w:cs="Times New Roman"/>
          <w:color w:val="000000"/>
          <w:sz w:val="22"/>
          <w:lang w:val="en-GB"/>
        </w:rPr>
        <w:t>Małopolska</w:t>
      </w:r>
      <w:proofErr w:type="spellEnd"/>
      <w:r w:rsidR="00550897" w:rsidRPr="0033229D">
        <w:rPr>
          <w:rFonts w:ascii="Times New Roman" w:hAnsi="Times New Roman" w:cs="Times New Roman"/>
          <w:color w:val="000000"/>
          <w:sz w:val="22"/>
          <w:lang w:val="en-GB"/>
        </w:rPr>
        <w:t xml:space="preserve"> Technology Park information – </w:t>
      </w:r>
      <w:r w:rsidRPr="0033229D">
        <w:rPr>
          <w:rFonts w:ascii="Times New Roman" w:hAnsi="Times New Roman" w:cs="Times New Roman"/>
          <w:color w:val="000000"/>
          <w:sz w:val="22"/>
          <w:lang w:val="en-GB"/>
        </w:rPr>
        <w:t>Kraków Technology Park Innovation Centre</w:t>
      </w:r>
      <w:r w:rsidR="00815480" w:rsidRPr="0033229D">
        <w:rPr>
          <w:rFonts w:ascii="Times New Roman" w:hAnsi="Times New Roman" w:cs="Times New Roman"/>
          <w:color w:val="000000"/>
          <w:sz w:val="22"/>
          <w:lang w:val="en-GB"/>
        </w:rPr>
        <w:t>”</w:t>
      </w:r>
      <w:r w:rsidR="00550897" w:rsidRPr="0033229D">
        <w:rPr>
          <w:rFonts w:ascii="Times New Roman" w:hAnsi="Times New Roman" w:cs="Times New Roman"/>
          <w:color w:val="000000"/>
          <w:sz w:val="22"/>
          <w:lang w:val="en-GB"/>
        </w:rPr>
        <w:t xml:space="preserve"> </w:t>
      </w:r>
      <w:r w:rsidR="00AE6BDD" w:rsidRPr="0033229D">
        <w:rPr>
          <w:rFonts w:ascii="Times New Roman" w:hAnsi="Times New Roman" w:cs="Times New Roman"/>
          <w:color w:val="000000"/>
          <w:sz w:val="22"/>
          <w:lang w:val="en-GB"/>
        </w:rPr>
        <w:t xml:space="preserve">indicating </w:t>
      </w:r>
      <w:r w:rsidR="00550897" w:rsidRPr="0033229D">
        <w:rPr>
          <w:rFonts w:ascii="Times New Roman" w:hAnsi="Times New Roman" w:cs="Times New Roman"/>
          <w:color w:val="000000"/>
          <w:sz w:val="22"/>
          <w:lang w:val="en-GB"/>
        </w:rPr>
        <w:t xml:space="preserve">and the scope and rules of co-financing </w:t>
      </w:r>
      <w:r w:rsidRPr="0033229D">
        <w:rPr>
          <w:rFonts w:ascii="Times New Roman" w:hAnsi="Times New Roman" w:cs="Times New Roman"/>
          <w:color w:val="000000"/>
          <w:sz w:val="22"/>
          <w:lang w:val="en-GB"/>
        </w:rPr>
        <w:t xml:space="preserve">of </w:t>
      </w:r>
      <w:r w:rsidR="00550897" w:rsidRPr="0033229D">
        <w:rPr>
          <w:rFonts w:ascii="Times New Roman" w:hAnsi="Times New Roman" w:cs="Times New Roman"/>
          <w:color w:val="000000"/>
          <w:sz w:val="22"/>
          <w:lang w:val="en-GB"/>
        </w:rPr>
        <w:t>lease</w:t>
      </w:r>
      <w:r w:rsidR="00BF1E76" w:rsidRPr="0033229D">
        <w:rPr>
          <w:rFonts w:ascii="Times New Roman" w:hAnsi="Times New Roman" w:cs="Times New Roman"/>
          <w:color w:val="000000"/>
          <w:sz w:val="22"/>
          <w:lang w:val="en-GB"/>
        </w:rPr>
        <w:t xml:space="preserve"> </w:t>
      </w:r>
      <w:r w:rsidR="00AE6BDD" w:rsidRPr="0033229D">
        <w:rPr>
          <w:rFonts w:ascii="Times New Roman" w:hAnsi="Times New Roman" w:cs="Times New Roman"/>
          <w:color w:val="000000"/>
          <w:sz w:val="22"/>
          <w:lang w:val="en-GB"/>
        </w:rPr>
        <w:t>agreements,</w:t>
      </w:r>
    </w:p>
    <w:p w14:paraId="3357CF9A" w14:textId="77777777" w:rsidR="00AE6BDD" w:rsidRPr="00AE6BDD" w:rsidRDefault="00550897" w:rsidP="00AE6BDD">
      <w:pPr>
        <w:pStyle w:val="Tekstpodstawowy"/>
        <w:tabs>
          <w:tab w:val="left" w:pos="284"/>
        </w:tabs>
        <w:spacing w:after="0"/>
        <w:ind w:left="568" w:hanging="284"/>
        <w:jc w:val="both"/>
        <w:rPr>
          <w:rFonts w:ascii="Times New Roman" w:hAnsi="Times New Roman" w:cs="Times New Roman"/>
          <w:color w:val="000000"/>
          <w:sz w:val="22"/>
          <w:lang w:val="en-GB"/>
        </w:rPr>
      </w:pPr>
      <w:r w:rsidRPr="0033229D">
        <w:rPr>
          <w:rFonts w:ascii="Times New Roman" w:hAnsi="Times New Roman" w:cs="Times New Roman"/>
          <w:color w:val="000000"/>
          <w:sz w:val="22"/>
          <w:lang w:val="en-GB"/>
        </w:rPr>
        <w:t>c)</w:t>
      </w:r>
      <w:r w:rsidR="004D4C73" w:rsidRPr="0033229D">
        <w:rPr>
          <w:rFonts w:ascii="Times New Roman" w:hAnsi="Times New Roman" w:cs="Times New Roman"/>
          <w:color w:val="000000"/>
          <w:sz w:val="22"/>
          <w:lang w:val="en-GB"/>
        </w:rPr>
        <w:tab/>
      </w:r>
      <w:r w:rsidR="00AE6BDD" w:rsidRPr="0033229D">
        <w:rPr>
          <w:rFonts w:ascii="Times New Roman" w:hAnsi="Times New Roman" w:cs="Times New Roman"/>
          <w:color w:val="000000"/>
          <w:sz w:val="22"/>
          <w:lang w:val="en-GB"/>
        </w:rPr>
        <w:t xml:space="preserve">the </w:t>
      </w:r>
      <w:r w:rsidR="00815480" w:rsidRPr="0033229D">
        <w:rPr>
          <w:rFonts w:ascii="Times New Roman" w:hAnsi="Times New Roman" w:cs="Times New Roman"/>
          <w:color w:val="000000"/>
          <w:sz w:val="22"/>
          <w:lang w:val="en-GB"/>
        </w:rPr>
        <w:t xml:space="preserve">provision of </w:t>
      </w:r>
      <w:r w:rsidRPr="0033229D">
        <w:rPr>
          <w:rFonts w:ascii="Times New Roman" w:hAnsi="Times New Roman" w:cs="Times New Roman"/>
          <w:color w:val="000000"/>
          <w:sz w:val="22"/>
          <w:lang w:val="en-GB"/>
        </w:rPr>
        <w:t>consultancy services as part of the Project entitled: “</w:t>
      </w:r>
      <w:proofErr w:type="spellStart"/>
      <w:r w:rsidR="00815480" w:rsidRPr="0033229D">
        <w:rPr>
          <w:rFonts w:ascii="Times New Roman" w:hAnsi="Times New Roman" w:cs="Times New Roman"/>
          <w:color w:val="000000"/>
          <w:sz w:val="22"/>
          <w:lang w:val="en-GB"/>
        </w:rPr>
        <w:t>Małopolska</w:t>
      </w:r>
      <w:proofErr w:type="spellEnd"/>
      <w:r w:rsidR="00815480" w:rsidRPr="0033229D">
        <w:rPr>
          <w:rFonts w:ascii="Times New Roman" w:hAnsi="Times New Roman" w:cs="Times New Roman"/>
          <w:color w:val="000000"/>
          <w:sz w:val="22"/>
          <w:lang w:val="en-GB"/>
        </w:rPr>
        <w:t xml:space="preserve"> Information Technology Park</w:t>
      </w:r>
      <w:r w:rsidRPr="0033229D">
        <w:rPr>
          <w:rFonts w:ascii="Times New Roman" w:hAnsi="Times New Roman" w:cs="Times New Roman"/>
          <w:color w:val="000000"/>
          <w:sz w:val="22"/>
          <w:lang w:val="en-GB"/>
        </w:rPr>
        <w:t xml:space="preserve"> – </w:t>
      </w:r>
      <w:r w:rsidR="00AE6BDD" w:rsidRPr="0033229D">
        <w:rPr>
          <w:rFonts w:ascii="Times New Roman" w:hAnsi="Times New Roman" w:cs="Times New Roman"/>
          <w:color w:val="000000"/>
          <w:sz w:val="22"/>
          <w:lang w:val="en-GB"/>
        </w:rPr>
        <w:t>Kraków Technology Park Innovation Centre</w:t>
      </w:r>
      <w:r w:rsidR="00815480" w:rsidRPr="0033229D">
        <w:rPr>
          <w:rFonts w:ascii="Times New Roman" w:hAnsi="Times New Roman" w:cs="Times New Roman"/>
          <w:color w:val="000000"/>
          <w:sz w:val="22"/>
          <w:lang w:val="en-GB"/>
        </w:rPr>
        <w:t>”</w:t>
      </w:r>
      <w:r w:rsidR="00AE6BDD" w:rsidRPr="0033229D">
        <w:rPr>
          <w:rFonts w:ascii="Times New Roman" w:hAnsi="Times New Roman" w:cs="Times New Roman"/>
          <w:color w:val="000000"/>
          <w:sz w:val="22"/>
          <w:lang w:val="en-GB"/>
        </w:rPr>
        <w:t xml:space="preserve">, </w:t>
      </w:r>
      <w:r w:rsidRPr="0033229D">
        <w:rPr>
          <w:rFonts w:ascii="Times New Roman" w:hAnsi="Times New Roman" w:cs="Times New Roman"/>
          <w:color w:val="000000"/>
          <w:sz w:val="22"/>
          <w:lang w:val="en-GB"/>
        </w:rPr>
        <w:t>indicat</w:t>
      </w:r>
      <w:r w:rsidR="00AE6BDD" w:rsidRPr="0033229D">
        <w:rPr>
          <w:rFonts w:ascii="Times New Roman" w:hAnsi="Times New Roman" w:cs="Times New Roman"/>
          <w:color w:val="000000"/>
          <w:sz w:val="22"/>
          <w:lang w:val="en-GB"/>
        </w:rPr>
        <w:t xml:space="preserve">ing </w:t>
      </w:r>
      <w:r w:rsidRPr="0033229D">
        <w:rPr>
          <w:rFonts w:ascii="Times New Roman" w:hAnsi="Times New Roman" w:cs="Times New Roman"/>
          <w:color w:val="000000"/>
          <w:sz w:val="22"/>
          <w:lang w:val="en-GB"/>
        </w:rPr>
        <w:t>the scope and principles of co-financing and implementation consulting services fo</w:t>
      </w:r>
      <w:r w:rsidRPr="00AE6BDD">
        <w:rPr>
          <w:rFonts w:ascii="Times New Roman" w:hAnsi="Times New Roman" w:cs="Times New Roman"/>
          <w:color w:val="000000"/>
          <w:sz w:val="22"/>
          <w:lang w:val="en-GB"/>
        </w:rPr>
        <w:t>r micro, small</w:t>
      </w:r>
      <w:r w:rsidR="00AE6BDD" w:rsidRPr="00AE6BDD">
        <w:rPr>
          <w:rFonts w:ascii="Times New Roman" w:hAnsi="Times New Roman" w:cs="Times New Roman"/>
          <w:color w:val="000000"/>
          <w:sz w:val="22"/>
          <w:lang w:val="en-GB"/>
        </w:rPr>
        <w:t xml:space="preserve">, and medium enterprises, </w:t>
      </w:r>
    </w:p>
    <w:p w14:paraId="4AC40EA7" w14:textId="77777777" w:rsidR="00550897" w:rsidRPr="00550897" w:rsidRDefault="00550897" w:rsidP="00AE6BDD">
      <w:pPr>
        <w:pStyle w:val="Tekstpodstawowy"/>
        <w:tabs>
          <w:tab w:val="left" w:pos="284"/>
        </w:tabs>
        <w:spacing w:after="0"/>
        <w:ind w:left="568" w:hanging="284"/>
        <w:jc w:val="both"/>
        <w:rPr>
          <w:rFonts w:ascii="Times New Roman" w:hAnsi="Times New Roman" w:cs="Times New Roman"/>
          <w:color w:val="000000"/>
          <w:sz w:val="22"/>
          <w:lang w:val="en-GB"/>
        </w:rPr>
      </w:pPr>
      <w:r w:rsidRPr="00AE6BDD">
        <w:rPr>
          <w:rFonts w:ascii="Times New Roman" w:hAnsi="Times New Roman" w:cs="Times New Roman"/>
          <w:color w:val="000000"/>
          <w:sz w:val="22"/>
          <w:lang w:val="en-GB"/>
        </w:rPr>
        <w:t>d)</w:t>
      </w:r>
      <w:r w:rsidR="00AE6BDD" w:rsidRPr="00AE6BDD">
        <w:rPr>
          <w:rFonts w:ascii="Times New Roman" w:hAnsi="Times New Roman" w:cs="Times New Roman"/>
          <w:color w:val="000000"/>
          <w:sz w:val="22"/>
          <w:lang w:val="en-GB"/>
        </w:rPr>
        <w:tab/>
        <w:t>the p</w:t>
      </w:r>
      <w:r w:rsidRPr="00AE6BDD">
        <w:rPr>
          <w:rFonts w:ascii="Times New Roman" w:hAnsi="Times New Roman" w:cs="Times New Roman"/>
          <w:color w:val="000000"/>
          <w:sz w:val="22"/>
          <w:lang w:val="en-GB"/>
        </w:rPr>
        <w:t xml:space="preserve">rovision of </w:t>
      </w:r>
      <w:proofErr w:type="spellStart"/>
      <w:r w:rsidR="006205C6">
        <w:rPr>
          <w:rFonts w:ascii="Times New Roman" w:hAnsi="Times New Roman" w:cs="Times New Roman"/>
          <w:color w:val="000000"/>
          <w:sz w:val="22"/>
          <w:lang w:val="en-GB"/>
        </w:rPr>
        <w:t>Labour</w:t>
      </w:r>
      <w:r w:rsidRPr="00AE6BDD">
        <w:rPr>
          <w:rFonts w:ascii="Times New Roman" w:hAnsi="Times New Roman" w:cs="Times New Roman"/>
          <w:color w:val="000000"/>
          <w:sz w:val="22"/>
          <w:lang w:val="en-GB"/>
        </w:rPr>
        <w:t>atory</w:t>
      </w:r>
      <w:proofErr w:type="spellEnd"/>
      <w:r w:rsidRPr="00AE6BDD">
        <w:rPr>
          <w:rFonts w:ascii="Times New Roman" w:hAnsi="Times New Roman" w:cs="Times New Roman"/>
          <w:color w:val="000000"/>
          <w:sz w:val="22"/>
          <w:lang w:val="en-GB"/>
        </w:rPr>
        <w:t xml:space="preserve"> services – as part of the Project entitled: “</w:t>
      </w:r>
      <w:proofErr w:type="spellStart"/>
      <w:r w:rsidR="00815480" w:rsidRPr="00AE6BDD">
        <w:rPr>
          <w:rFonts w:ascii="Times New Roman" w:hAnsi="Times New Roman" w:cs="Times New Roman"/>
          <w:color w:val="000000"/>
          <w:sz w:val="22"/>
          <w:lang w:val="en-GB"/>
        </w:rPr>
        <w:t>Małopolska</w:t>
      </w:r>
      <w:proofErr w:type="spellEnd"/>
      <w:r w:rsidR="00815480" w:rsidRPr="00AE6BDD">
        <w:rPr>
          <w:rFonts w:ascii="Times New Roman" w:hAnsi="Times New Roman" w:cs="Times New Roman"/>
          <w:color w:val="000000"/>
          <w:sz w:val="22"/>
          <w:lang w:val="en-GB"/>
        </w:rPr>
        <w:t xml:space="preserve"> Information Technology Park</w:t>
      </w:r>
      <w:r w:rsidRPr="00AE6BDD">
        <w:rPr>
          <w:rFonts w:ascii="Times New Roman" w:hAnsi="Times New Roman" w:cs="Times New Roman"/>
          <w:color w:val="000000"/>
          <w:sz w:val="22"/>
          <w:lang w:val="en-GB"/>
        </w:rPr>
        <w:t xml:space="preserve"> – </w:t>
      </w:r>
      <w:r w:rsidR="00AE6BDD" w:rsidRPr="00AE6BDD">
        <w:rPr>
          <w:rFonts w:ascii="Times New Roman" w:hAnsi="Times New Roman" w:cs="Times New Roman"/>
          <w:color w:val="000000"/>
          <w:sz w:val="22"/>
          <w:lang w:val="en-GB"/>
        </w:rPr>
        <w:t xml:space="preserve">Kraków Technology Park Innovation Centre”, indicating </w:t>
      </w:r>
      <w:r w:rsidRPr="00AE6BDD">
        <w:rPr>
          <w:rFonts w:ascii="Times New Roman" w:hAnsi="Times New Roman" w:cs="Times New Roman"/>
          <w:color w:val="000000"/>
          <w:sz w:val="22"/>
          <w:lang w:val="en-GB"/>
        </w:rPr>
        <w:t xml:space="preserve">the scope and principles of co-financing and implementation </w:t>
      </w:r>
      <w:proofErr w:type="spellStart"/>
      <w:r w:rsidR="006205C6">
        <w:rPr>
          <w:rFonts w:ascii="Times New Roman" w:hAnsi="Times New Roman" w:cs="Times New Roman"/>
          <w:color w:val="000000"/>
          <w:sz w:val="22"/>
          <w:lang w:val="en-GB"/>
        </w:rPr>
        <w:t>Labour</w:t>
      </w:r>
      <w:r w:rsidRPr="00AE6BDD">
        <w:rPr>
          <w:rFonts w:ascii="Times New Roman" w:hAnsi="Times New Roman" w:cs="Times New Roman"/>
          <w:color w:val="000000"/>
          <w:sz w:val="22"/>
          <w:lang w:val="en-GB"/>
        </w:rPr>
        <w:t>atory</w:t>
      </w:r>
      <w:proofErr w:type="spellEnd"/>
      <w:r w:rsidRPr="00AE6BDD">
        <w:rPr>
          <w:rFonts w:ascii="Times New Roman" w:hAnsi="Times New Roman" w:cs="Times New Roman"/>
          <w:color w:val="000000"/>
          <w:sz w:val="22"/>
          <w:lang w:val="en-GB"/>
        </w:rPr>
        <w:t xml:space="preserve"> services for micro, small</w:t>
      </w:r>
      <w:r w:rsidR="00AE6BDD" w:rsidRPr="00AE6BDD">
        <w:rPr>
          <w:rFonts w:ascii="Times New Roman" w:hAnsi="Times New Roman" w:cs="Times New Roman"/>
          <w:color w:val="000000"/>
          <w:sz w:val="22"/>
          <w:lang w:val="en-GB"/>
        </w:rPr>
        <w:t>,</w:t>
      </w:r>
      <w:r w:rsidRPr="00550897">
        <w:rPr>
          <w:rFonts w:ascii="Times New Roman" w:hAnsi="Times New Roman" w:cs="Times New Roman"/>
          <w:color w:val="000000"/>
          <w:sz w:val="22"/>
          <w:lang w:val="en-GB"/>
        </w:rPr>
        <w:t xml:space="preserve"> and medium enterprises.</w:t>
      </w:r>
    </w:p>
    <w:p w14:paraId="5E72EFFD" w14:textId="77777777" w:rsidR="00AE6BDD" w:rsidRPr="00550897" w:rsidRDefault="00550897" w:rsidP="00AE6BDD">
      <w:pPr>
        <w:pStyle w:val="Tekstpodstawowy"/>
        <w:tabs>
          <w:tab w:val="left" w:pos="284"/>
        </w:tabs>
        <w:spacing w:after="0"/>
        <w:ind w:left="284" w:hanging="284"/>
        <w:jc w:val="both"/>
        <w:rPr>
          <w:rFonts w:ascii="Times New Roman" w:hAnsi="Times New Roman" w:cs="Times New Roman"/>
          <w:color w:val="000000"/>
          <w:sz w:val="22"/>
          <w:lang w:val="en-GB"/>
        </w:rPr>
      </w:pPr>
      <w:r w:rsidRPr="00550897">
        <w:rPr>
          <w:rFonts w:ascii="Times New Roman" w:hAnsi="Times New Roman" w:cs="Times New Roman"/>
          <w:color w:val="000000"/>
          <w:sz w:val="22"/>
          <w:lang w:val="en-GB"/>
        </w:rPr>
        <w:t xml:space="preserve">2. The Rules and Regulations define the rules for granting public aid by the </w:t>
      </w:r>
      <w:r w:rsidR="004D4C73">
        <w:rPr>
          <w:rFonts w:ascii="Times New Roman" w:hAnsi="Times New Roman" w:cs="Times New Roman"/>
          <w:color w:val="000000"/>
          <w:sz w:val="22"/>
          <w:lang w:val="en-GB"/>
        </w:rPr>
        <w:t>Krakows</w:t>
      </w:r>
      <w:r w:rsidRPr="00550897">
        <w:rPr>
          <w:rFonts w:ascii="Times New Roman" w:hAnsi="Times New Roman" w:cs="Times New Roman"/>
          <w:color w:val="000000"/>
          <w:sz w:val="22"/>
          <w:lang w:val="en-GB"/>
        </w:rPr>
        <w:t xml:space="preserve">ki Park </w:t>
      </w:r>
      <w:proofErr w:type="spellStart"/>
      <w:r w:rsidRPr="00550897">
        <w:rPr>
          <w:rFonts w:ascii="Times New Roman" w:hAnsi="Times New Roman" w:cs="Times New Roman"/>
          <w:color w:val="000000"/>
          <w:sz w:val="22"/>
          <w:lang w:val="en-GB"/>
        </w:rPr>
        <w:t>Technologiczny</w:t>
      </w:r>
      <w:proofErr w:type="spellEnd"/>
      <w:r w:rsidRPr="00550897">
        <w:rPr>
          <w:rFonts w:ascii="Times New Roman" w:hAnsi="Times New Roman" w:cs="Times New Roman"/>
          <w:color w:val="000000"/>
          <w:sz w:val="22"/>
          <w:lang w:val="en-GB"/>
        </w:rPr>
        <w:t xml:space="preserve"> sp. </w:t>
      </w:r>
      <w:r w:rsidR="00AE6BDD">
        <w:rPr>
          <w:rFonts w:ascii="Times New Roman" w:hAnsi="Times New Roman" w:cs="Times New Roman"/>
          <w:color w:val="000000"/>
          <w:sz w:val="22"/>
          <w:lang w:val="en-GB"/>
        </w:rPr>
        <w:t>z</w:t>
      </w:r>
      <w:r w:rsidRPr="00550897">
        <w:rPr>
          <w:rFonts w:ascii="Times New Roman" w:hAnsi="Times New Roman" w:cs="Times New Roman"/>
          <w:color w:val="000000"/>
          <w:sz w:val="22"/>
          <w:lang w:val="en-GB"/>
        </w:rPr>
        <w:t xml:space="preserve"> </w:t>
      </w:r>
      <w:proofErr w:type="spellStart"/>
      <w:r w:rsidRPr="00550897">
        <w:rPr>
          <w:rFonts w:ascii="Times New Roman" w:hAnsi="Times New Roman" w:cs="Times New Roman"/>
          <w:color w:val="000000"/>
          <w:sz w:val="22"/>
          <w:lang w:val="en-GB"/>
        </w:rPr>
        <w:t>o.o</w:t>
      </w:r>
      <w:proofErr w:type="spellEnd"/>
      <w:r w:rsidRPr="00550897">
        <w:rPr>
          <w:rFonts w:ascii="Times New Roman" w:hAnsi="Times New Roman" w:cs="Times New Roman"/>
          <w:color w:val="000000"/>
          <w:sz w:val="22"/>
          <w:lang w:val="en-GB"/>
        </w:rPr>
        <w:t>. with headquarters in Kraków.</w:t>
      </w:r>
      <w:r w:rsidR="00AE6BDD" w:rsidRPr="00AE6BDD">
        <w:rPr>
          <w:rFonts w:ascii="Times New Roman" w:hAnsi="Times New Roman" w:cs="Times New Roman"/>
          <w:color w:val="000000"/>
          <w:sz w:val="22"/>
          <w:lang w:val="en-GB"/>
        </w:rPr>
        <w:t xml:space="preserve"> </w:t>
      </w:r>
    </w:p>
    <w:p w14:paraId="7A6D9626" w14:textId="77777777" w:rsidR="00AA6096" w:rsidRPr="00550897" w:rsidRDefault="00BE1CBC" w:rsidP="00AE6BDD">
      <w:pPr>
        <w:pStyle w:val="Tekstpodstawowy"/>
        <w:spacing w:before="240" w:after="0"/>
        <w:jc w:val="center"/>
        <w:rPr>
          <w:rFonts w:ascii="Times New Roman" w:hAnsi="Times New Roman" w:cs="Times New Roman"/>
          <w:color w:val="000000"/>
          <w:sz w:val="22"/>
          <w:lang w:val="en-GB"/>
        </w:rPr>
      </w:pPr>
      <w:r w:rsidRPr="00550897">
        <w:rPr>
          <w:rFonts w:ascii="Times New Roman" w:hAnsi="Times New Roman" w:cs="Times New Roman"/>
          <w:color w:val="000000"/>
          <w:sz w:val="22"/>
          <w:lang w:val="en-GB"/>
        </w:rPr>
        <w:t>§2</w:t>
      </w:r>
    </w:p>
    <w:p w14:paraId="59261675" w14:textId="77777777" w:rsidR="00AA6096" w:rsidRPr="00BE1CBC" w:rsidRDefault="00BE1CBC" w:rsidP="00AE6BDD">
      <w:pPr>
        <w:pStyle w:val="Tekstpodstawowy"/>
        <w:spacing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Acts</w:t>
      </w:r>
      <w:r w:rsidR="00AE6BDD">
        <w:rPr>
          <w:rFonts w:ascii="Times New Roman" w:hAnsi="Times New Roman" w:cs="Times New Roman"/>
          <w:color w:val="000000"/>
          <w:sz w:val="22"/>
          <w:lang w:val="en-GB"/>
        </w:rPr>
        <w:t xml:space="preserve"> of Law</w:t>
      </w:r>
    </w:p>
    <w:p w14:paraId="25385AA6" w14:textId="77777777" w:rsidR="00AE6BDD" w:rsidRPr="00FD6537" w:rsidRDefault="00BE1CBC" w:rsidP="00AE6BD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1</w:t>
      </w:r>
      <w:r w:rsidR="00AE6BDD">
        <w:rPr>
          <w:rFonts w:ascii="Times New Roman" w:hAnsi="Times New Roman" w:cs="Times New Roman"/>
          <w:color w:val="000000"/>
          <w:sz w:val="22"/>
          <w:lang w:val="en-GB"/>
        </w:rPr>
        <w:t>.</w:t>
      </w:r>
      <w:r w:rsidR="00AE6BDD">
        <w:rPr>
          <w:rFonts w:ascii="Times New Roman" w:hAnsi="Times New Roman" w:cs="Times New Roman"/>
          <w:color w:val="000000"/>
          <w:sz w:val="22"/>
          <w:lang w:val="en-GB"/>
        </w:rPr>
        <w:tab/>
      </w:r>
      <w:r w:rsidR="00AE6BDD" w:rsidRPr="00AE6BDD">
        <w:rPr>
          <w:rFonts w:ascii="Times New Roman" w:hAnsi="Times New Roman" w:cs="Times New Roman" w:hint="eastAsia"/>
          <w:color w:val="000000"/>
          <w:sz w:val="22"/>
          <w:lang w:val="en-GB"/>
        </w:rPr>
        <w:t>Commission Regulation (EU) No 651/2014 of 17 June 2014 declaring certain categories of aid compatible with the internal market in application of Articles 107 and 108 of the Treaty Text with EEA relevance</w:t>
      </w:r>
      <w:r w:rsidR="009934FB">
        <w:rPr>
          <w:rFonts w:ascii="Times New Roman" w:hAnsi="Times New Roman" w:cs="Times New Roman"/>
          <w:color w:val="000000"/>
          <w:sz w:val="22"/>
          <w:lang w:val="en-GB"/>
        </w:rPr>
        <w:t xml:space="preserve"> (</w:t>
      </w:r>
      <w:r w:rsidR="00AE6BDD" w:rsidRPr="009934FB">
        <w:rPr>
          <w:rFonts w:ascii="Times New Roman" w:hAnsi="Times New Roman" w:cs="Times New Roman" w:hint="eastAsia"/>
          <w:i/>
          <w:color w:val="000000"/>
          <w:sz w:val="22"/>
          <w:lang w:val="en-GB"/>
        </w:rPr>
        <w:t>OJ L</w:t>
      </w:r>
      <w:r w:rsidR="00AE6BDD" w:rsidRPr="00AE6BDD">
        <w:rPr>
          <w:rFonts w:ascii="Times New Roman" w:hAnsi="Times New Roman" w:cs="Times New Roman" w:hint="eastAsia"/>
          <w:color w:val="000000"/>
          <w:sz w:val="22"/>
          <w:lang w:val="en-GB"/>
        </w:rPr>
        <w:t xml:space="preserve"> 187, 26.</w:t>
      </w:r>
      <w:r w:rsidR="00AE6BDD" w:rsidRPr="00FD6537">
        <w:rPr>
          <w:rFonts w:ascii="Times New Roman" w:hAnsi="Times New Roman" w:cs="Times New Roman" w:hint="eastAsia"/>
          <w:color w:val="000000"/>
          <w:sz w:val="22"/>
          <w:lang w:val="en-GB"/>
        </w:rPr>
        <w:t>6.2014, p. 1</w:t>
      </w:r>
      <w:r w:rsidR="009934FB" w:rsidRPr="00FD6537">
        <w:rPr>
          <w:rFonts w:ascii="Times New Roman" w:hAnsi="Times New Roman" w:cs="Times New Roman"/>
          <w:color w:val="000000"/>
          <w:sz w:val="22"/>
          <w:lang w:val="en-GB"/>
        </w:rPr>
        <w:t>–</w:t>
      </w:r>
      <w:r w:rsidR="00AE6BDD" w:rsidRPr="00FD6537">
        <w:rPr>
          <w:rFonts w:ascii="Times New Roman" w:hAnsi="Times New Roman" w:cs="Times New Roman" w:hint="eastAsia"/>
          <w:color w:val="000000"/>
          <w:sz w:val="22"/>
          <w:lang w:val="en-GB"/>
        </w:rPr>
        <w:t>78</w:t>
      </w:r>
      <w:r w:rsidR="009934FB" w:rsidRPr="00FD6537">
        <w:rPr>
          <w:rFonts w:ascii="Times New Roman" w:hAnsi="Times New Roman" w:cs="Times New Roman"/>
          <w:color w:val="000000"/>
          <w:sz w:val="22"/>
          <w:lang w:val="en-GB"/>
        </w:rPr>
        <w:t>)</w:t>
      </w:r>
      <w:r w:rsidR="00AE6BDD"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 hereinafter referred to as</w:t>
      </w:r>
      <w:r w:rsidR="00550897" w:rsidRPr="00FD6537">
        <w:rPr>
          <w:rFonts w:ascii="Times New Roman" w:hAnsi="Times New Roman" w:cs="Times New Roman"/>
          <w:color w:val="000000"/>
          <w:sz w:val="22"/>
          <w:lang w:val="en-GB"/>
        </w:rPr>
        <w:t xml:space="preserve"> </w:t>
      </w:r>
      <w:r w:rsidRPr="00FD6537">
        <w:rPr>
          <w:rFonts w:ascii="Times New Roman" w:hAnsi="Times New Roman" w:cs="Times New Roman"/>
          <w:sz w:val="22"/>
          <w:lang w:val="en-GB"/>
        </w:rPr>
        <w:t xml:space="preserve">Commission Regulation </w:t>
      </w:r>
      <w:r w:rsidR="00DC555B" w:rsidRPr="00FD6537">
        <w:rPr>
          <w:rFonts w:ascii="Times New Roman" w:hAnsi="Times New Roman" w:cs="Times New Roman"/>
          <w:sz w:val="22"/>
          <w:lang w:val="en-GB"/>
        </w:rPr>
        <w:t xml:space="preserve">No. </w:t>
      </w:r>
      <w:r w:rsidRPr="00FD6537">
        <w:rPr>
          <w:rFonts w:ascii="Times New Roman" w:hAnsi="Times New Roman" w:cs="Times New Roman"/>
          <w:sz w:val="22"/>
          <w:lang w:val="en-GB"/>
        </w:rPr>
        <w:t>651/2014</w:t>
      </w:r>
    </w:p>
    <w:p w14:paraId="7DFA6B77" w14:textId="77777777" w:rsidR="009934FB" w:rsidRPr="00FD6537" w:rsidRDefault="00BE1CBC" w:rsidP="009934FB">
      <w:pPr>
        <w:pStyle w:val="Tekstpodstawowy"/>
        <w:tabs>
          <w:tab w:val="left" w:pos="284"/>
        </w:tabs>
        <w:spacing w:after="0"/>
        <w:ind w:left="284" w:hanging="284"/>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2</w:t>
      </w:r>
      <w:r w:rsidR="00AE6BDD" w:rsidRPr="00FD6537">
        <w:rPr>
          <w:rFonts w:ascii="Times New Roman" w:hAnsi="Times New Roman" w:cs="Times New Roman"/>
          <w:color w:val="000000"/>
          <w:sz w:val="22"/>
          <w:lang w:val="en-GB"/>
        </w:rPr>
        <w:t>.</w:t>
      </w:r>
      <w:r w:rsidR="00AE6BDD" w:rsidRPr="00FD6537">
        <w:rPr>
          <w:rFonts w:ascii="Times New Roman" w:hAnsi="Times New Roman" w:cs="Times New Roman"/>
          <w:color w:val="000000"/>
          <w:sz w:val="22"/>
          <w:lang w:val="en-GB"/>
        </w:rPr>
        <w:tab/>
      </w:r>
      <w:r w:rsidR="009934FB" w:rsidRPr="00FD6537">
        <w:rPr>
          <w:rFonts w:ascii="Times New Roman" w:hAnsi="Times New Roman" w:cs="Times New Roman" w:hint="eastAsia"/>
          <w:color w:val="000000"/>
          <w:sz w:val="22"/>
          <w:lang w:val="en-GB"/>
        </w:rPr>
        <w:t>Commission Regulation (EU) No 1407/2013 of 18 December 2013 on the application of Articles 107 and 108 of the Treaty on the Functioning of the European Union to de minimis aid Text with EEA relevance</w:t>
      </w:r>
      <w:r w:rsidR="009934FB" w:rsidRPr="00FD6537">
        <w:rPr>
          <w:rFonts w:ascii="Times New Roman" w:hAnsi="Times New Roman" w:cs="Times New Roman"/>
          <w:color w:val="000000"/>
          <w:sz w:val="22"/>
          <w:lang w:val="en-GB"/>
        </w:rPr>
        <w:t xml:space="preserve"> (</w:t>
      </w:r>
      <w:r w:rsidR="009934FB" w:rsidRPr="00FD6537">
        <w:rPr>
          <w:rFonts w:ascii="Times New Roman" w:hAnsi="Times New Roman" w:cs="Times New Roman" w:hint="eastAsia"/>
          <w:i/>
          <w:color w:val="000000"/>
          <w:sz w:val="22"/>
          <w:lang w:val="en-GB"/>
        </w:rPr>
        <w:t>OJ L</w:t>
      </w:r>
      <w:r w:rsidR="009934FB" w:rsidRPr="00FD6537">
        <w:rPr>
          <w:rFonts w:ascii="Times New Roman" w:hAnsi="Times New Roman" w:cs="Times New Roman" w:hint="eastAsia"/>
          <w:color w:val="000000"/>
          <w:sz w:val="22"/>
          <w:lang w:val="en-GB"/>
        </w:rPr>
        <w:t xml:space="preserve"> 352, 24.12.2013, p. 1</w:t>
      </w:r>
      <w:r w:rsidR="009934FB" w:rsidRPr="00FD6537">
        <w:rPr>
          <w:rFonts w:ascii="Times New Roman" w:hAnsi="Times New Roman" w:cs="Times New Roman"/>
          <w:color w:val="000000"/>
          <w:sz w:val="22"/>
          <w:lang w:val="en-GB"/>
        </w:rPr>
        <w:t>–</w:t>
      </w:r>
      <w:r w:rsidR="009934FB" w:rsidRPr="00FD6537">
        <w:rPr>
          <w:rFonts w:ascii="Times New Roman" w:hAnsi="Times New Roman" w:cs="Times New Roman" w:hint="eastAsia"/>
          <w:color w:val="000000"/>
          <w:sz w:val="22"/>
          <w:lang w:val="en-GB"/>
        </w:rPr>
        <w:t>8</w:t>
      </w:r>
      <w:r w:rsidR="009934FB" w:rsidRPr="00FD6537">
        <w:rPr>
          <w:rFonts w:ascii="Times New Roman" w:hAnsi="Times New Roman" w:cs="Times New Roman"/>
          <w:color w:val="000000"/>
          <w:sz w:val="22"/>
          <w:lang w:val="en-GB"/>
        </w:rPr>
        <w:t>)</w:t>
      </w:r>
      <w:r w:rsidRPr="00FD6537">
        <w:rPr>
          <w:rFonts w:ascii="Times New Roman" w:hAnsi="Times New Roman" w:cs="Times New Roman"/>
          <w:color w:val="000000"/>
          <w:sz w:val="22"/>
          <w:lang w:val="en-GB"/>
        </w:rPr>
        <w:t xml:space="preserve"> hereinafter referred to as</w:t>
      </w:r>
      <w:r w:rsidR="00550897"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Commission Regulation No. 1407/2013</w:t>
      </w:r>
      <w:r w:rsidR="009934FB" w:rsidRPr="00FD6537">
        <w:rPr>
          <w:rFonts w:ascii="Times New Roman" w:hAnsi="Times New Roman" w:cs="Times New Roman"/>
          <w:color w:val="000000"/>
          <w:sz w:val="22"/>
          <w:lang w:val="en-GB"/>
        </w:rPr>
        <w:t xml:space="preserve"> </w:t>
      </w:r>
    </w:p>
    <w:p w14:paraId="0AF9BA48" w14:textId="77777777" w:rsidR="00AE6BDD" w:rsidRPr="00FD6537" w:rsidRDefault="00BE1CBC" w:rsidP="00AE6BDD">
      <w:pPr>
        <w:pStyle w:val="Tekstpodstawowy"/>
        <w:tabs>
          <w:tab w:val="left" w:pos="284"/>
        </w:tabs>
        <w:spacing w:after="0"/>
        <w:ind w:left="284" w:hanging="284"/>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3</w:t>
      </w:r>
      <w:r w:rsidR="00AE6BDD" w:rsidRPr="00FD6537">
        <w:rPr>
          <w:rFonts w:ascii="Times New Roman" w:hAnsi="Times New Roman" w:cs="Times New Roman"/>
          <w:color w:val="000000"/>
          <w:sz w:val="22"/>
          <w:lang w:val="en-GB"/>
        </w:rPr>
        <w:t>.</w:t>
      </w:r>
      <w:r w:rsidR="00AE6BDD" w:rsidRPr="00FD6537">
        <w:rPr>
          <w:rFonts w:ascii="Times New Roman" w:hAnsi="Times New Roman" w:cs="Times New Roman"/>
          <w:color w:val="000000"/>
          <w:sz w:val="22"/>
          <w:lang w:val="en-GB"/>
        </w:rPr>
        <w:tab/>
      </w:r>
      <w:r w:rsidRPr="00FD6537">
        <w:rPr>
          <w:rFonts w:ascii="Times New Roman" w:hAnsi="Times New Roman" w:cs="Times New Roman"/>
          <w:color w:val="000000"/>
          <w:sz w:val="22"/>
          <w:lang w:val="en-GB"/>
        </w:rPr>
        <w:t>Regulation of the Minister of Infrastructure and Development of 8</w:t>
      </w:r>
      <w:r w:rsidR="009934FB" w:rsidRPr="00FD6537">
        <w:rPr>
          <w:rFonts w:ascii="Times New Roman" w:hAnsi="Times New Roman" w:cs="Times New Roman"/>
          <w:color w:val="000000"/>
          <w:sz w:val="22"/>
          <w:lang w:val="en-GB"/>
        </w:rPr>
        <w:t xml:space="preserve"> December </w:t>
      </w:r>
      <w:r w:rsidRPr="00FD6537">
        <w:rPr>
          <w:rFonts w:ascii="Times New Roman" w:hAnsi="Times New Roman" w:cs="Times New Roman"/>
          <w:color w:val="000000"/>
          <w:sz w:val="22"/>
          <w:lang w:val="en-GB"/>
        </w:rPr>
        <w:t>2014 regarding</w:t>
      </w:r>
      <w:r w:rsidR="00550897"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granting financial assistance by the Polish Agency for Enterprise Development to</w:t>
      </w:r>
      <w:r w:rsidR="00550897" w:rsidRPr="00FD6537">
        <w:rPr>
          <w:rFonts w:ascii="Times New Roman" w:hAnsi="Times New Roman" w:cs="Times New Roman"/>
          <w:color w:val="000000"/>
          <w:sz w:val="22"/>
          <w:lang w:val="en-GB"/>
        </w:rPr>
        <w:t xml:space="preserve"> </w:t>
      </w:r>
      <w:r w:rsidR="00ED108E" w:rsidRPr="00FD6537">
        <w:rPr>
          <w:rFonts w:ascii="Times New Roman" w:hAnsi="Times New Roman" w:cs="Times New Roman"/>
          <w:color w:val="000000"/>
          <w:sz w:val="22"/>
          <w:lang w:val="en-GB"/>
        </w:rPr>
        <w:t xml:space="preserve">for the </w:t>
      </w:r>
      <w:r w:rsidRPr="00FD6537">
        <w:rPr>
          <w:rFonts w:ascii="Times New Roman" w:hAnsi="Times New Roman" w:cs="Times New Roman"/>
          <w:color w:val="000000"/>
          <w:sz w:val="22"/>
          <w:lang w:val="en-GB"/>
        </w:rPr>
        <w:t xml:space="preserve">support </w:t>
      </w:r>
      <w:r w:rsidR="00ED108E" w:rsidRPr="00FD6537">
        <w:rPr>
          <w:rFonts w:ascii="Times New Roman" w:hAnsi="Times New Roman" w:cs="Times New Roman"/>
          <w:color w:val="000000"/>
          <w:sz w:val="22"/>
          <w:lang w:val="en-GB"/>
        </w:rPr>
        <w:t xml:space="preserve">of </w:t>
      </w:r>
      <w:r w:rsidRPr="00FD6537">
        <w:rPr>
          <w:rFonts w:ascii="Times New Roman" w:hAnsi="Times New Roman" w:cs="Times New Roman"/>
          <w:color w:val="000000"/>
          <w:sz w:val="22"/>
          <w:lang w:val="en-GB"/>
        </w:rPr>
        <w:t>innovation centres under the Innovative Economy</w:t>
      </w:r>
      <w:r w:rsidR="00ED108E" w:rsidRPr="00FD6537">
        <w:rPr>
          <w:rFonts w:ascii="Times New Roman" w:hAnsi="Times New Roman" w:cs="Times New Roman"/>
          <w:color w:val="000000"/>
          <w:sz w:val="22"/>
          <w:lang w:val="en-GB"/>
        </w:rPr>
        <w:t xml:space="preserve"> Operational Programme</w:t>
      </w:r>
      <w:r w:rsidRPr="00FD6537">
        <w:rPr>
          <w:rFonts w:ascii="Times New Roman" w:hAnsi="Times New Roman" w:cs="Times New Roman"/>
          <w:color w:val="000000"/>
          <w:sz w:val="22"/>
          <w:lang w:val="en-GB"/>
        </w:rPr>
        <w:t xml:space="preserve"> 2007</w:t>
      </w:r>
      <w:r w:rsidR="00ED108E" w:rsidRPr="00FD6537">
        <w:rPr>
          <w:rFonts w:ascii="Times New Roman" w:hAnsi="Times New Roman" w:cs="Times New Roman"/>
          <w:color w:val="000000"/>
          <w:sz w:val="22"/>
          <w:lang w:val="en-GB"/>
        </w:rPr>
        <w:t>–2</w:t>
      </w:r>
      <w:r w:rsidRPr="00FD6537">
        <w:rPr>
          <w:rFonts w:ascii="Times New Roman" w:hAnsi="Times New Roman" w:cs="Times New Roman"/>
          <w:color w:val="000000"/>
          <w:sz w:val="22"/>
          <w:lang w:val="en-GB"/>
        </w:rPr>
        <w:t>013 (</w:t>
      </w:r>
      <w:r w:rsidRPr="00FD6537">
        <w:rPr>
          <w:rFonts w:ascii="Times New Roman" w:hAnsi="Times New Roman" w:cs="Times New Roman"/>
          <w:i/>
          <w:color w:val="000000"/>
          <w:sz w:val="22"/>
          <w:lang w:val="en-GB"/>
        </w:rPr>
        <w:t>Journal of Laws</w:t>
      </w:r>
      <w:r w:rsidRPr="00FD6537">
        <w:rPr>
          <w:rFonts w:ascii="Times New Roman" w:hAnsi="Times New Roman" w:cs="Times New Roman"/>
          <w:color w:val="000000"/>
          <w:sz w:val="22"/>
          <w:lang w:val="en-GB"/>
        </w:rPr>
        <w:t xml:space="preserve"> 2014, item 1869</w:t>
      </w:r>
      <w:r w:rsidR="00ED108E" w:rsidRPr="00FD6537">
        <w:rPr>
          <w:rFonts w:ascii="Times New Roman" w:hAnsi="Times New Roman" w:cs="Times New Roman"/>
          <w:color w:val="000000"/>
          <w:sz w:val="22"/>
          <w:lang w:val="en-GB"/>
        </w:rPr>
        <w:t>)</w:t>
      </w:r>
      <w:r w:rsidRPr="00FD6537">
        <w:rPr>
          <w:rFonts w:ascii="Times New Roman" w:hAnsi="Times New Roman" w:cs="Times New Roman"/>
          <w:color w:val="000000"/>
          <w:sz w:val="22"/>
          <w:lang w:val="en-GB"/>
        </w:rPr>
        <w:t xml:space="preserve"> – hereinafter referred to as the Regulation</w:t>
      </w:r>
      <w:r w:rsidR="00550897"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of 8.12.2014</w:t>
      </w:r>
    </w:p>
    <w:p w14:paraId="296C0DFC" w14:textId="77777777" w:rsidR="00AE6BDD" w:rsidRPr="00FD6537" w:rsidRDefault="00BE1CBC" w:rsidP="00AE6BDD">
      <w:pPr>
        <w:pStyle w:val="Tekstpodstawowy"/>
        <w:tabs>
          <w:tab w:val="left" w:pos="284"/>
        </w:tabs>
        <w:spacing w:after="0"/>
        <w:ind w:left="284" w:hanging="284"/>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4</w:t>
      </w:r>
      <w:r w:rsidR="00AE6BDD" w:rsidRPr="00FD6537">
        <w:rPr>
          <w:rFonts w:ascii="Times New Roman" w:hAnsi="Times New Roman" w:cs="Times New Roman"/>
          <w:color w:val="000000"/>
          <w:sz w:val="22"/>
          <w:lang w:val="en-GB"/>
        </w:rPr>
        <w:t>.</w:t>
      </w:r>
      <w:r w:rsidR="00AE6BDD" w:rsidRPr="00FD6537">
        <w:rPr>
          <w:rFonts w:ascii="Times New Roman" w:hAnsi="Times New Roman" w:cs="Times New Roman"/>
          <w:color w:val="000000"/>
          <w:sz w:val="22"/>
          <w:lang w:val="en-GB"/>
        </w:rPr>
        <w:tab/>
      </w:r>
      <w:r w:rsidRPr="00FD6537">
        <w:rPr>
          <w:rFonts w:ascii="Times New Roman" w:hAnsi="Times New Roman" w:cs="Times New Roman"/>
          <w:color w:val="000000"/>
          <w:sz w:val="22"/>
          <w:lang w:val="en-GB"/>
        </w:rPr>
        <w:t xml:space="preserve">Regulation of the Council of Ministers of 10 December 2008 on </w:t>
      </w:r>
      <w:r w:rsidR="00ED108E" w:rsidRPr="00FD6537">
        <w:rPr>
          <w:rFonts w:ascii="Times New Roman" w:hAnsi="Times New Roman" w:cs="Times New Roman"/>
          <w:color w:val="000000"/>
          <w:sz w:val="22"/>
          <w:lang w:val="en-GB"/>
        </w:rPr>
        <w:t xml:space="preserve">public </w:t>
      </w:r>
      <w:r w:rsidRPr="00FD6537">
        <w:rPr>
          <w:rFonts w:ascii="Times New Roman" w:hAnsi="Times New Roman" w:cs="Times New Roman"/>
          <w:color w:val="000000"/>
          <w:sz w:val="22"/>
          <w:lang w:val="en-GB"/>
        </w:rPr>
        <w:t>assistance</w:t>
      </w:r>
      <w:r w:rsidR="00550897"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 xml:space="preserve">granted to enterprises operating on the </w:t>
      </w:r>
      <w:r w:rsidR="00ED108E" w:rsidRPr="00FD6537">
        <w:rPr>
          <w:rFonts w:ascii="Times New Roman" w:hAnsi="Times New Roman" w:cs="Times New Roman"/>
          <w:color w:val="000000"/>
          <w:sz w:val="22"/>
          <w:lang w:val="en-GB"/>
        </w:rPr>
        <w:t xml:space="preserve">grounds </w:t>
      </w:r>
      <w:r w:rsidRPr="00FD6537">
        <w:rPr>
          <w:rFonts w:ascii="Times New Roman" w:hAnsi="Times New Roman" w:cs="Times New Roman"/>
          <w:color w:val="000000"/>
          <w:sz w:val="22"/>
          <w:lang w:val="en-GB"/>
        </w:rPr>
        <w:t xml:space="preserve">of a permit </w:t>
      </w:r>
      <w:r w:rsidR="00ED108E" w:rsidRPr="00FD6537">
        <w:rPr>
          <w:rFonts w:ascii="Times New Roman" w:hAnsi="Times New Roman" w:cs="Times New Roman"/>
          <w:color w:val="000000"/>
          <w:sz w:val="22"/>
          <w:lang w:val="en-GB"/>
        </w:rPr>
        <w:t xml:space="preserve">to </w:t>
      </w:r>
      <w:r w:rsidRPr="00FD6537">
        <w:rPr>
          <w:rFonts w:ascii="Times New Roman" w:hAnsi="Times New Roman" w:cs="Times New Roman"/>
          <w:color w:val="000000"/>
          <w:sz w:val="22"/>
          <w:lang w:val="en-GB"/>
        </w:rPr>
        <w:t>run</w:t>
      </w:r>
      <w:r w:rsidR="00ED108E"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business in special economic zones</w:t>
      </w:r>
      <w:r w:rsidR="00550897"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w:t>
      </w:r>
      <w:r w:rsidRPr="00FD6537">
        <w:rPr>
          <w:rFonts w:ascii="Times New Roman" w:hAnsi="Times New Roman" w:cs="Times New Roman"/>
          <w:i/>
          <w:color w:val="000000"/>
          <w:sz w:val="22"/>
          <w:lang w:val="en-GB"/>
        </w:rPr>
        <w:t>Journal of Laws</w:t>
      </w:r>
      <w:r w:rsidRPr="00FD6537">
        <w:rPr>
          <w:rFonts w:ascii="Times New Roman" w:hAnsi="Times New Roman" w:cs="Times New Roman"/>
          <w:color w:val="000000"/>
          <w:sz w:val="22"/>
          <w:lang w:val="en-GB"/>
        </w:rPr>
        <w:t xml:space="preserve"> No. 232, item 1548 </w:t>
      </w:r>
      <w:r w:rsidR="00ED108E" w:rsidRPr="00FD6537">
        <w:rPr>
          <w:rFonts w:ascii="Times New Roman" w:hAnsi="Times New Roman" w:cs="Times New Roman"/>
          <w:color w:val="000000"/>
          <w:sz w:val="22"/>
          <w:lang w:val="en-GB"/>
        </w:rPr>
        <w:t xml:space="preserve">with later </w:t>
      </w:r>
      <w:r w:rsidRPr="00FD6537">
        <w:rPr>
          <w:rFonts w:ascii="Times New Roman" w:hAnsi="Times New Roman" w:cs="Times New Roman"/>
          <w:color w:val="000000"/>
          <w:sz w:val="22"/>
          <w:lang w:val="en-GB"/>
        </w:rPr>
        <w:t>amend</w:t>
      </w:r>
      <w:r w:rsidR="00ED108E" w:rsidRPr="00FD6537">
        <w:rPr>
          <w:rFonts w:ascii="Times New Roman" w:hAnsi="Times New Roman" w:cs="Times New Roman"/>
          <w:color w:val="000000"/>
          <w:sz w:val="22"/>
          <w:lang w:val="en-GB"/>
        </w:rPr>
        <w:t xml:space="preserve">ments) </w:t>
      </w:r>
      <w:r w:rsidRPr="00FD6537">
        <w:rPr>
          <w:rFonts w:ascii="Times New Roman" w:hAnsi="Times New Roman" w:cs="Times New Roman"/>
          <w:color w:val="000000"/>
          <w:sz w:val="22"/>
          <w:lang w:val="en-GB"/>
        </w:rPr>
        <w:t>– hereinafter referred to as the Regulation of 10.12.2008.</w:t>
      </w:r>
      <w:r w:rsidR="00AE6BDD" w:rsidRPr="00FD6537">
        <w:rPr>
          <w:rFonts w:ascii="Times New Roman" w:hAnsi="Times New Roman" w:cs="Times New Roman"/>
          <w:color w:val="000000"/>
          <w:sz w:val="22"/>
          <w:lang w:val="en-GB"/>
        </w:rPr>
        <w:t xml:space="preserve"> </w:t>
      </w:r>
    </w:p>
    <w:p w14:paraId="31614E5F" w14:textId="77777777" w:rsidR="00AA6096" w:rsidRPr="00FD6537" w:rsidRDefault="00BE1CBC" w:rsidP="00ED108E">
      <w:pPr>
        <w:pStyle w:val="Tekstpodstawowy"/>
        <w:spacing w:before="240" w:after="0"/>
        <w:jc w:val="center"/>
        <w:rPr>
          <w:rFonts w:ascii="Times New Roman" w:hAnsi="Times New Roman" w:cs="Times New Roman"/>
          <w:color w:val="000000"/>
          <w:sz w:val="22"/>
          <w:lang w:val="en-GB"/>
        </w:rPr>
      </w:pPr>
      <w:r w:rsidRPr="00FD6537">
        <w:rPr>
          <w:rFonts w:ascii="Times New Roman" w:hAnsi="Times New Roman" w:cs="Times New Roman"/>
          <w:color w:val="000000"/>
          <w:sz w:val="22"/>
          <w:lang w:val="en-GB"/>
        </w:rPr>
        <w:t>§3</w:t>
      </w:r>
    </w:p>
    <w:p w14:paraId="7D085379" w14:textId="77777777" w:rsidR="00AA6096" w:rsidRPr="00FD6537" w:rsidRDefault="00ED108E" w:rsidP="00ED108E">
      <w:pPr>
        <w:pStyle w:val="Tekstpodstawowy"/>
        <w:spacing w:after="0"/>
        <w:jc w:val="center"/>
        <w:rPr>
          <w:rFonts w:ascii="Times New Roman" w:hAnsi="Times New Roman" w:cs="Times New Roman"/>
          <w:color w:val="000000"/>
          <w:sz w:val="22"/>
          <w:lang w:val="en-GB"/>
        </w:rPr>
      </w:pPr>
      <w:r w:rsidRPr="00FD6537">
        <w:rPr>
          <w:rFonts w:ascii="Times New Roman" w:hAnsi="Times New Roman" w:cs="Times New Roman"/>
          <w:color w:val="000000"/>
          <w:sz w:val="22"/>
          <w:lang w:val="en-GB"/>
        </w:rPr>
        <w:t>Definitions</w:t>
      </w:r>
    </w:p>
    <w:p w14:paraId="4377354E" w14:textId="77777777" w:rsidR="00AA6096" w:rsidRPr="00FD6537" w:rsidRDefault="00BE1CBC" w:rsidP="004D4C73">
      <w:pPr>
        <w:pStyle w:val="Tekstpodstawowy"/>
        <w:spacing w:after="0"/>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Whenever used in the Rules and Regulations</w:t>
      </w:r>
      <w:r w:rsidR="00ED108E" w:rsidRPr="00FD6537">
        <w:rPr>
          <w:rFonts w:ascii="Times New Roman" w:hAnsi="Times New Roman" w:cs="Times New Roman"/>
          <w:color w:val="000000"/>
          <w:sz w:val="22"/>
          <w:lang w:val="en-GB"/>
        </w:rPr>
        <w:t xml:space="preserve"> the following are meant to denote</w:t>
      </w:r>
      <w:r w:rsidRPr="00FD6537">
        <w:rPr>
          <w:rFonts w:ascii="Times New Roman" w:hAnsi="Times New Roman" w:cs="Times New Roman"/>
          <w:color w:val="000000"/>
          <w:sz w:val="22"/>
          <w:lang w:val="en-GB"/>
        </w:rPr>
        <w:t>:</w:t>
      </w:r>
    </w:p>
    <w:p w14:paraId="4F44BDFD" w14:textId="77777777" w:rsidR="00ED108E" w:rsidRPr="00FD6537" w:rsidRDefault="00BE1CBC" w:rsidP="00ED108E">
      <w:pPr>
        <w:pStyle w:val="Tekstpodstawowy"/>
        <w:tabs>
          <w:tab w:val="left" w:pos="284"/>
        </w:tabs>
        <w:spacing w:after="0"/>
        <w:ind w:left="284" w:hanging="284"/>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1)</w:t>
      </w:r>
      <w:r w:rsidR="00ED108E" w:rsidRPr="00FD6537">
        <w:rPr>
          <w:rFonts w:ascii="Times New Roman" w:hAnsi="Times New Roman" w:cs="Times New Roman"/>
          <w:color w:val="000000"/>
          <w:sz w:val="22"/>
          <w:lang w:val="en-GB"/>
        </w:rPr>
        <w:tab/>
      </w:r>
      <w:proofErr w:type="spellStart"/>
      <w:r w:rsidR="00ED108E" w:rsidRPr="00FD6537">
        <w:rPr>
          <w:rFonts w:ascii="Times New Roman" w:hAnsi="Times New Roman" w:cs="Times New Roman"/>
          <w:b/>
          <w:color w:val="000000"/>
          <w:sz w:val="22"/>
          <w:lang w:val="en-GB"/>
        </w:rPr>
        <w:t>Projekt</w:t>
      </w:r>
      <w:proofErr w:type="spellEnd"/>
      <w:r w:rsidR="00ED108E" w:rsidRPr="00FD6537">
        <w:rPr>
          <w:rFonts w:ascii="Times New Roman" w:hAnsi="Times New Roman" w:cs="Times New Roman"/>
          <w:color w:val="000000"/>
          <w:sz w:val="22"/>
          <w:lang w:val="en-GB"/>
        </w:rPr>
        <w:t xml:space="preserve"> (</w:t>
      </w:r>
      <w:proofErr w:type="spellStart"/>
      <w:r w:rsidR="00ED108E" w:rsidRPr="00FD6537">
        <w:rPr>
          <w:rFonts w:ascii="Times New Roman" w:hAnsi="Times New Roman" w:cs="Times New Roman"/>
          <w:color w:val="000000"/>
          <w:sz w:val="22"/>
          <w:lang w:val="en-GB"/>
        </w:rPr>
        <w:t>Eng</w:t>
      </w:r>
      <w:proofErr w:type="spellEnd"/>
      <w:r w:rsidR="00ED108E" w:rsidRPr="00FD6537">
        <w:rPr>
          <w:rFonts w:ascii="Times New Roman" w:hAnsi="Times New Roman" w:cs="Times New Roman"/>
          <w:color w:val="000000"/>
          <w:sz w:val="22"/>
          <w:lang w:val="en-GB"/>
        </w:rPr>
        <w:t xml:space="preserve">: </w:t>
      </w:r>
      <w:r w:rsidRPr="00FD6537">
        <w:rPr>
          <w:rFonts w:ascii="Times New Roman" w:hAnsi="Times New Roman" w:cs="Times New Roman"/>
          <w:b/>
          <w:color w:val="000000"/>
          <w:sz w:val="22"/>
          <w:lang w:val="en-GB"/>
        </w:rPr>
        <w:t>Project</w:t>
      </w:r>
      <w:r w:rsidR="00ED108E" w:rsidRPr="00FD6537">
        <w:rPr>
          <w:rFonts w:ascii="Times New Roman" w:hAnsi="Times New Roman" w:cs="Times New Roman"/>
          <w:b/>
          <w:color w:val="000000"/>
          <w:sz w:val="22"/>
          <w:lang w:val="en-GB"/>
        </w:rPr>
        <w:t>)</w:t>
      </w:r>
      <w:r w:rsidRPr="00FD6537">
        <w:rPr>
          <w:rFonts w:ascii="Times New Roman" w:hAnsi="Times New Roman" w:cs="Times New Roman"/>
          <w:color w:val="000000"/>
          <w:sz w:val="22"/>
          <w:lang w:val="en-GB"/>
        </w:rPr>
        <w:t xml:space="preserve"> –</w:t>
      </w:r>
      <w:r w:rsidR="00ED108E"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the project entitled: “</w:t>
      </w:r>
      <w:proofErr w:type="spellStart"/>
      <w:r w:rsidR="00ED108E" w:rsidRPr="00FD6537">
        <w:rPr>
          <w:rFonts w:ascii="Times New Roman" w:hAnsi="Times New Roman" w:cs="Times New Roman"/>
          <w:color w:val="000000"/>
          <w:sz w:val="22"/>
          <w:lang w:val="en-GB"/>
        </w:rPr>
        <w:t>Małopolska</w:t>
      </w:r>
      <w:proofErr w:type="spellEnd"/>
      <w:r w:rsidR="00ED108E" w:rsidRPr="00FD6537">
        <w:rPr>
          <w:rFonts w:ascii="Times New Roman" w:hAnsi="Times New Roman" w:cs="Times New Roman"/>
          <w:color w:val="000000"/>
          <w:sz w:val="22"/>
          <w:lang w:val="en-GB"/>
        </w:rPr>
        <w:t xml:space="preserve"> Information Technology Park – Kraków Technology Park Innovation Centre”</w:t>
      </w:r>
      <w:r w:rsidR="004A5B5F"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 xml:space="preserve">co-financed </w:t>
      </w:r>
      <w:r w:rsidR="004A5B5F" w:rsidRPr="00FD6537">
        <w:rPr>
          <w:rFonts w:ascii="Times New Roman" w:hAnsi="Times New Roman" w:cs="Times New Roman"/>
          <w:color w:val="000000"/>
          <w:sz w:val="22"/>
          <w:lang w:val="en-GB"/>
        </w:rPr>
        <w:t xml:space="preserve">from </w:t>
      </w:r>
      <w:r w:rsidRPr="00FD6537">
        <w:rPr>
          <w:rFonts w:ascii="Times New Roman" w:hAnsi="Times New Roman" w:cs="Times New Roman"/>
          <w:color w:val="000000"/>
          <w:sz w:val="22"/>
          <w:lang w:val="en-GB"/>
        </w:rPr>
        <w:t xml:space="preserve">European Union funds </w:t>
      </w:r>
      <w:r w:rsidR="004A5B5F" w:rsidRPr="00FD6537">
        <w:rPr>
          <w:rFonts w:ascii="Times New Roman" w:hAnsi="Times New Roman" w:cs="Times New Roman"/>
          <w:color w:val="000000"/>
          <w:sz w:val="22"/>
          <w:lang w:val="en-GB"/>
        </w:rPr>
        <w:t xml:space="preserve">through </w:t>
      </w:r>
      <w:r w:rsidRPr="00FD6537">
        <w:rPr>
          <w:rFonts w:ascii="Times New Roman" w:hAnsi="Times New Roman" w:cs="Times New Roman"/>
          <w:color w:val="000000"/>
          <w:sz w:val="22"/>
          <w:lang w:val="en-GB"/>
        </w:rPr>
        <w:t>the European Regional Development Fund and</w:t>
      </w:r>
      <w:r w:rsidR="00550897" w:rsidRPr="00FD6537">
        <w:rPr>
          <w:rFonts w:ascii="Times New Roman" w:hAnsi="Times New Roman" w:cs="Times New Roman"/>
          <w:color w:val="000000"/>
          <w:sz w:val="22"/>
          <w:lang w:val="en-GB"/>
        </w:rPr>
        <w:t xml:space="preserve"> </w:t>
      </w:r>
      <w:r w:rsidR="004A5B5F" w:rsidRPr="00FD6537">
        <w:rPr>
          <w:rFonts w:ascii="Times New Roman" w:hAnsi="Times New Roman" w:cs="Times New Roman"/>
          <w:color w:val="000000"/>
          <w:sz w:val="22"/>
          <w:lang w:val="en-GB"/>
        </w:rPr>
        <w:t xml:space="preserve">the </w:t>
      </w:r>
      <w:r w:rsidRPr="00FD6537">
        <w:rPr>
          <w:rFonts w:ascii="Times New Roman" w:hAnsi="Times New Roman" w:cs="Times New Roman"/>
          <w:color w:val="000000"/>
          <w:sz w:val="22"/>
          <w:lang w:val="en-GB"/>
        </w:rPr>
        <w:t xml:space="preserve">state budget under the Innovative Economy </w:t>
      </w:r>
      <w:r w:rsidR="004A5B5F" w:rsidRPr="00FD6537">
        <w:rPr>
          <w:rFonts w:ascii="Times New Roman" w:hAnsi="Times New Roman" w:cs="Times New Roman"/>
          <w:color w:val="000000"/>
          <w:sz w:val="22"/>
          <w:lang w:val="en-GB"/>
        </w:rPr>
        <w:t xml:space="preserve">Operational Programme </w:t>
      </w:r>
      <w:r w:rsidRPr="00FD6537">
        <w:rPr>
          <w:rFonts w:ascii="Times New Roman" w:hAnsi="Times New Roman" w:cs="Times New Roman"/>
          <w:color w:val="000000"/>
          <w:sz w:val="22"/>
          <w:lang w:val="en-GB"/>
        </w:rPr>
        <w:t>under contract No. POIG.05.03.00-00-011/10-00 concluded on 31</w:t>
      </w:r>
      <w:r w:rsidR="004A5B5F" w:rsidRPr="00FD6537">
        <w:rPr>
          <w:rFonts w:ascii="Times New Roman" w:hAnsi="Times New Roman" w:cs="Times New Roman"/>
          <w:color w:val="000000"/>
          <w:sz w:val="22"/>
          <w:lang w:val="en-GB"/>
        </w:rPr>
        <w:t xml:space="preserve"> August </w:t>
      </w:r>
      <w:r w:rsidRPr="00FD6537">
        <w:rPr>
          <w:rFonts w:ascii="Times New Roman" w:hAnsi="Times New Roman" w:cs="Times New Roman"/>
          <w:color w:val="000000"/>
          <w:sz w:val="22"/>
          <w:lang w:val="en-GB"/>
        </w:rPr>
        <w:t>2010.</w:t>
      </w:r>
      <w:r w:rsidR="00ED108E" w:rsidRPr="00FD6537">
        <w:rPr>
          <w:rFonts w:ascii="Times New Roman" w:hAnsi="Times New Roman" w:cs="Times New Roman"/>
          <w:color w:val="000000"/>
          <w:sz w:val="22"/>
          <w:lang w:val="en-GB"/>
        </w:rPr>
        <w:t xml:space="preserve"> </w:t>
      </w:r>
    </w:p>
    <w:p w14:paraId="1B3965C9" w14:textId="77777777" w:rsidR="004A5B5F" w:rsidRPr="00FD6537" w:rsidRDefault="00BE1CBC" w:rsidP="004A5B5F">
      <w:pPr>
        <w:pStyle w:val="Tekstpodstawowy"/>
        <w:tabs>
          <w:tab w:val="left" w:pos="284"/>
        </w:tabs>
        <w:spacing w:after="0"/>
        <w:ind w:left="284" w:hanging="284"/>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lastRenderedPageBreak/>
        <w:t>2)</w:t>
      </w:r>
      <w:r w:rsidR="004A5B5F" w:rsidRPr="00FD6537">
        <w:rPr>
          <w:rFonts w:ascii="Times New Roman" w:hAnsi="Times New Roman" w:cs="Times New Roman"/>
          <w:color w:val="000000"/>
          <w:sz w:val="22"/>
          <w:lang w:val="en-GB"/>
        </w:rPr>
        <w:tab/>
      </w:r>
      <w:r w:rsidRPr="00FD6537">
        <w:rPr>
          <w:rFonts w:ascii="Times New Roman" w:hAnsi="Times New Roman" w:cs="Times New Roman"/>
          <w:b/>
          <w:color w:val="000000"/>
          <w:sz w:val="22"/>
          <w:lang w:val="en-GB"/>
        </w:rPr>
        <w:t>KPT</w:t>
      </w:r>
      <w:r w:rsidRPr="00FD6537">
        <w:rPr>
          <w:rFonts w:ascii="Times New Roman" w:hAnsi="Times New Roman" w:cs="Times New Roman"/>
          <w:color w:val="000000"/>
          <w:sz w:val="22"/>
          <w:lang w:val="en-GB"/>
        </w:rPr>
        <w:t xml:space="preserve"> – </w:t>
      </w:r>
      <w:r w:rsidR="004D4C73" w:rsidRPr="00FD6537">
        <w:rPr>
          <w:rFonts w:ascii="Times New Roman" w:hAnsi="Times New Roman" w:cs="Times New Roman"/>
          <w:color w:val="000000"/>
          <w:sz w:val="22"/>
          <w:lang w:val="en-GB"/>
        </w:rPr>
        <w:t>Krakows</w:t>
      </w:r>
      <w:r w:rsidRPr="00FD6537">
        <w:rPr>
          <w:rFonts w:ascii="Times New Roman" w:hAnsi="Times New Roman" w:cs="Times New Roman"/>
          <w:color w:val="000000"/>
          <w:sz w:val="22"/>
          <w:lang w:val="en-GB"/>
        </w:rPr>
        <w:t xml:space="preserve">ki Park </w:t>
      </w:r>
      <w:proofErr w:type="spellStart"/>
      <w:r w:rsidRPr="00FD6537">
        <w:rPr>
          <w:rFonts w:ascii="Times New Roman" w:hAnsi="Times New Roman" w:cs="Times New Roman"/>
          <w:color w:val="000000"/>
          <w:sz w:val="22"/>
          <w:lang w:val="en-GB"/>
        </w:rPr>
        <w:t>Technologiczny</w:t>
      </w:r>
      <w:proofErr w:type="spellEnd"/>
      <w:r w:rsidRPr="00FD6537">
        <w:rPr>
          <w:rFonts w:ascii="Times New Roman" w:hAnsi="Times New Roman" w:cs="Times New Roman"/>
          <w:color w:val="000000"/>
          <w:sz w:val="22"/>
          <w:lang w:val="en-GB"/>
        </w:rPr>
        <w:t xml:space="preserve"> sp. </w:t>
      </w:r>
      <w:r w:rsidR="004A5B5F" w:rsidRPr="00FD6537">
        <w:rPr>
          <w:rFonts w:ascii="Times New Roman" w:hAnsi="Times New Roman" w:cs="Times New Roman"/>
          <w:color w:val="000000"/>
          <w:sz w:val="22"/>
          <w:lang w:val="en-GB"/>
        </w:rPr>
        <w:t>z</w:t>
      </w:r>
      <w:r w:rsidRPr="00FD6537">
        <w:rPr>
          <w:rFonts w:ascii="Times New Roman" w:hAnsi="Times New Roman" w:cs="Times New Roman"/>
          <w:color w:val="000000"/>
          <w:sz w:val="22"/>
          <w:lang w:val="en-GB"/>
        </w:rPr>
        <w:t xml:space="preserve"> </w:t>
      </w:r>
      <w:proofErr w:type="spellStart"/>
      <w:r w:rsidRPr="00FD6537">
        <w:rPr>
          <w:rFonts w:ascii="Times New Roman" w:hAnsi="Times New Roman" w:cs="Times New Roman"/>
          <w:color w:val="000000"/>
          <w:sz w:val="22"/>
          <w:lang w:val="en-GB"/>
        </w:rPr>
        <w:t>o.o</w:t>
      </w:r>
      <w:proofErr w:type="spellEnd"/>
      <w:r w:rsidRPr="00FD6537">
        <w:rPr>
          <w:rFonts w:ascii="Times New Roman" w:hAnsi="Times New Roman" w:cs="Times New Roman"/>
          <w:color w:val="000000"/>
          <w:sz w:val="22"/>
          <w:lang w:val="en-GB"/>
        </w:rPr>
        <w:t xml:space="preserve">. </w:t>
      </w:r>
      <w:r w:rsidR="004A5B5F" w:rsidRPr="00FD6537">
        <w:rPr>
          <w:rFonts w:ascii="Times New Roman" w:hAnsi="Times New Roman" w:cs="Times New Roman"/>
          <w:color w:val="000000"/>
          <w:sz w:val="22"/>
          <w:lang w:val="en-GB"/>
        </w:rPr>
        <w:t xml:space="preserve">(Kraków Technology Park) </w:t>
      </w:r>
      <w:r w:rsidRPr="00FD6537">
        <w:rPr>
          <w:rFonts w:ascii="Times New Roman" w:hAnsi="Times New Roman" w:cs="Times New Roman"/>
          <w:color w:val="000000"/>
          <w:sz w:val="22"/>
          <w:lang w:val="en-GB"/>
        </w:rPr>
        <w:t>with headquarters in Kraków at</w:t>
      </w:r>
      <w:r w:rsidR="00550897" w:rsidRPr="00FD6537">
        <w:rPr>
          <w:rFonts w:ascii="Times New Roman" w:hAnsi="Times New Roman" w:cs="Times New Roman"/>
          <w:color w:val="000000"/>
          <w:sz w:val="22"/>
          <w:lang w:val="en-GB"/>
        </w:rPr>
        <w:t xml:space="preserve"> ul. </w:t>
      </w:r>
      <w:proofErr w:type="spellStart"/>
      <w:r w:rsidRPr="00FD6537">
        <w:rPr>
          <w:rFonts w:ascii="Times New Roman" w:hAnsi="Times New Roman" w:cs="Times New Roman"/>
          <w:color w:val="000000"/>
          <w:sz w:val="22"/>
          <w:lang w:val="en-GB"/>
        </w:rPr>
        <w:t>Podole</w:t>
      </w:r>
      <w:proofErr w:type="spellEnd"/>
      <w:r w:rsidRPr="00FD6537">
        <w:rPr>
          <w:rFonts w:ascii="Times New Roman" w:hAnsi="Times New Roman" w:cs="Times New Roman"/>
          <w:color w:val="000000"/>
          <w:sz w:val="22"/>
          <w:lang w:val="en-GB"/>
        </w:rPr>
        <w:t xml:space="preserve"> </w:t>
      </w:r>
      <w:r w:rsidR="00550897" w:rsidRPr="00FD6537">
        <w:rPr>
          <w:rFonts w:ascii="Times New Roman" w:hAnsi="Times New Roman" w:cs="Times New Roman"/>
          <w:color w:val="000000"/>
          <w:sz w:val="22"/>
          <w:lang w:val="en-GB"/>
        </w:rPr>
        <w:t>60</w:t>
      </w:r>
      <w:r w:rsidRPr="00FD6537">
        <w:rPr>
          <w:rFonts w:ascii="Times New Roman" w:hAnsi="Times New Roman" w:cs="Times New Roman"/>
          <w:color w:val="000000"/>
          <w:sz w:val="22"/>
          <w:lang w:val="en-GB"/>
        </w:rPr>
        <w:t>, 30-394 Kraków</w:t>
      </w:r>
      <w:r w:rsidR="004A5B5F" w:rsidRPr="00FD6537">
        <w:rPr>
          <w:rFonts w:ascii="Times New Roman" w:hAnsi="Times New Roman" w:cs="Times New Roman"/>
          <w:color w:val="000000"/>
          <w:sz w:val="22"/>
          <w:lang w:val="en-GB"/>
        </w:rPr>
        <w:t xml:space="preserve">, Poland. </w:t>
      </w:r>
    </w:p>
    <w:p w14:paraId="04027F74" w14:textId="77777777" w:rsidR="00AA6096" w:rsidRPr="00BE1CBC" w:rsidRDefault="00BE1CBC" w:rsidP="004A5B5F">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3)</w:t>
      </w:r>
      <w:r w:rsidR="004A5B5F">
        <w:rPr>
          <w:rFonts w:ascii="Times New Roman" w:hAnsi="Times New Roman" w:cs="Times New Roman"/>
          <w:color w:val="000000"/>
          <w:sz w:val="22"/>
          <w:lang w:val="en-GB"/>
        </w:rPr>
        <w:tab/>
      </w:r>
      <w:proofErr w:type="spellStart"/>
      <w:r w:rsidR="004A5B5F" w:rsidRPr="004A5B5F">
        <w:rPr>
          <w:rFonts w:ascii="Times New Roman" w:hAnsi="Times New Roman" w:cs="Times New Roman"/>
          <w:b/>
          <w:color w:val="000000"/>
          <w:sz w:val="22"/>
          <w:lang w:val="en-GB"/>
        </w:rPr>
        <w:t>Pracodawca</w:t>
      </w:r>
      <w:proofErr w:type="spellEnd"/>
      <w:r w:rsidR="004A5B5F" w:rsidRPr="004A5B5F">
        <w:rPr>
          <w:rFonts w:ascii="Times New Roman" w:hAnsi="Times New Roman" w:cs="Times New Roman"/>
          <w:color w:val="000000"/>
          <w:sz w:val="22"/>
          <w:lang w:val="en-GB"/>
        </w:rPr>
        <w:t>/</w:t>
      </w:r>
      <w:proofErr w:type="spellStart"/>
      <w:r w:rsidR="004A5B5F" w:rsidRPr="004A5B5F">
        <w:rPr>
          <w:rFonts w:ascii="Times New Roman" w:hAnsi="Times New Roman" w:cs="Times New Roman"/>
          <w:b/>
          <w:color w:val="000000"/>
          <w:sz w:val="22"/>
          <w:lang w:val="en-GB"/>
        </w:rPr>
        <w:t>Przedsiębiorca</w:t>
      </w:r>
      <w:proofErr w:type="spellEnd"/>
      <w:r w:rsidR="004A5B5F">
        <w:rPr>
          <w:rFonts w:ascii="Times New Roman" w:hAnsi="Times New Roman" w:cs="Times New Roman"/>
          <w:color w:val="000000"/>
          <w:sz w:val="22"/>
          <w:lang w:val="en-GB"/>
        </w:rPr>
        <w:t xml:space="preserve"> </w:t>
      </w:r>
      <w:r w:rsidR="00ED108E">
        <w:rPr>
          <w:rFonts w:ascii="Times New Roman" w:hAnsi="Times New Roman" w:cs="Times New Roman"/>
          <w:color w:val="000000"/>
          <w:sz w:val="22"/>
          <w:lang w:val="en-GB"/>
        </w:rPr>
        <w:t>(</w:t>
      </w:r>
      <w:proofErr w:type="spellStart"/>
      <w:r w:rsidR="00ED108E">
        <w:rPr>
          <w:rFonts w:ascii="Times New Roman" w:hAnsi="Times New Roman" w:cs="Times New Roman"/>
          <w:color w:val="000000"/>
          <w:sz w:val="22"/>
          <w:lang w:val="en-GB"/>
        </w:rPr>
        <w:t>Eng</w:t>
      </w:r>
      <w:proofErr w:type="spellEnd"/>
      <w:r w:rsidR="00ED108E">
        <w:rPr>
          <w:rFonts w:ascii="Times New Roman" w:hAnsi="Times New Roman" w:cs="Times New Roman"/>
          <w:color w:val="000000"/>
          <w:sz w:val="22"/>
          <w:lang w:val="en-GB"/>
        </w:rPr>
        <w:t xml:space="preserve">: </w:t>
      </w:r>
      <w:r w:rsidRPr="00BE1CBC">
        <w:rPr>
          <w:rFonts w:ascii="Times New Roman" w:hAnsi="Times New Roman" w:cs="Times New Roman"/>
          <w:b/>
          <w:color w:val="000000"/>
          <w:sz w:val="22"/>
          <w:lang w:val="en-GB"/>
        </w:rPr>
        <w:t>Employer</w:t>
      </w:r>
      <w:r w:rsidRPr="004A5B5F">
        <w:rPr>
          <w:rFonts w:ascii="Times New Roman" w:hAnsi="Times New Roman" w:cs="Times New Roman"/>
          <w:b/>
          <w:color w:val="000000"/>
          <w:sz w:val="22"/>
          <w:lang w:val="en-GB"/>
        </w:rPr>
        <w:t>/</w:t>
      </w:r>
      <w:r w:rsidRPr="00BE1CBC">
        <w:rPr>
          <w:rFonts w:ascii="Times New Roman" w:hAnsi="Times New Roman" w:cs="Times New Roman"/>
          <w:b/>
          <w:color w:val="000000"/>
          <w:sz w:val="22"/>
          <w:lang w:val="en-GB"/>
        </w:rPr>
        <w:t>Entrepreneur</w:t>
      </w:r>
      <w:r w:rsidR="004A5B5F">
        <w:rPr>
          <w:rFonts w:ascii="Times New Roman" w:hAnsi="Times New Roman" w:cs="Times New Roman"/>
          <w:color w:val="000000"/>
          <w:sz w:val="22"/>
          <w:lang w:val="en-GB"/>
        </w:rPr>
        <w:t xml:space="preserve">) – </w:t>
      </w:r>
      <w:r w:rsidRPr="00BE1CBC">
        <w:rPr>
          <w:rFonts w:ascii="Times New Roman" w:hAnsi="Times New Roman" w:cs="Times New Roman"/>
          <w:color w:val="000000"/>
          <w:sz w:val="22"/>
          <w:lang w:val="en-GB"/>
        </w:rPr>
        <w:t>a</w:t>
      </w:r>
      <w:r w:rsidR="004A5B5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micro entrepreneur, small entrepreneur</w:t>
      </w:r>
      <w:r w:rsidR="004A5B5F">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 xml:space="preserve"> or</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medium-sized entrepreneur who can use the services covered by public aid.</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Concepts of micro, small</w:t>
      </w:r>
      <w:r w:rsidR="004A5B5F">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 xml:space="preserve"> and medium entrepreneur</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shall be </w:t>
      </w:r>
      <w:r w:rsidR="004A5B5F">
        <w:rPr>
          <w:rFonts w:ascii="Times New Roman" w:hAnsi="Times New Roman" w:cs="Times New Roman"/>
          <w:color w:val="000000"/>
          <w:sz w:val="22"/>
          <w:lang w:val="en-GB"/>
        </w:rPr>
        <w:t xml:space="preserve">construed </w:t>
      </w:r>
      <w:r w:rsidRPr="00BE1CBC">
        <w:rPr>
          <w:rFonts w:ascii="Times New Roman" w:hAnsi="Times New Roman" w:cs="Times New Roman"/>
          <w:color w:val="000000"/>
          <w:sz w:val="22"/>
          <w:lang w:val="en-GB"/>
        </w:rPr>
        <w:t>in accordance with the legal definitions of these concepts set out in the Annex</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I to </w:t>
      </w:r>
      <w:r w:rsidR="004A5B5F" w:rsidRPr="00AE6BDD">
        <w:rPr>
          <w:rFonts w:ascii="Times New Roman" w:hAnsi="Times New Roman" w:cs="Times New Roman" w:hint="eastAsia"/>
          <w:color w:val="000000"/>
          <w:sz w:val="22"/>
          <w:lang w:val="en-GB"/>
        </w:rPr>
        <w:t>Commission Regulation (EU) No 651/2014 of 17 June 2014 declaring certain categories of aid compatible with the internal market in application of Articles 107 and 108 of the Treaty Text with EEA relevance</w:t>
      </w:r>
      <w:r w:rsidR="004A5B5F">
        <w:rPr>
          <w:rFonts w:ascii="Times New Roman" w:hAnsi="Times New Roman" w:cs="Times New Roman"/>
          <w:color w:val="000000"/>
          <w:sz w:val="22"/>
          <w:lang w:val="en-GB"/>
        </w:rPr>
        <w:t xml:space="preserve"> (</w:t>
      </w:r>
      <w:r w:rsidR="004A5B5F" w:rsidRPr="009934FB">
        <w:rPr>
          <w:rFonts w:ascii="Times New Roman" w:hAnsi="Times New Roman" w:cs="Times New Roman" w:hint="eastAsia"/>
          <w:i/>
          <w:color w:val="000000"/>
          <w:sz w:val="22"/>
          <w:lang w:val="en-GB"/>
        </w:rPr>
        <w:t>OJ L</w:t>
      </w:r>
      <w:r w:rsidR="004A5B5F" w:rsidRPr="00AE6BDD">
        <w:rPr>
          <w:rFonts w:ascii="Times New Roman" w:hAnsi="Times New Roman" w:cs="Times New Roman" w:hint="eastAsia"/>
          <w:color w:val="000000"/>
          <w:sz w:val="22"/>
          <w:lang w:val="en-GB"/>
        </w:rPr>
        <w:t xml:space="preserve"> 187</w:t>
      </w:r>
      <w:r w:rsidR="004A5B5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and </w:t>
      </w:r>
      <w:r w:rsidR="004A5B5F">
        <w:rPr>
          <w:rFonts w:ascii="Times New Roman" w:hAnsi="Times New Roman" w:cs="Times New Roman"/>
          <w:color w:val="000000"/>
          <w:sz w:val="22"/>
          <w:lang w:val="en-GB"/>
        </w:rPr>
        <w:t>A</w:t>
      </w:r>
      <w:r w:rsidRPr="00BE1CBC">
        <w:rPr>
          <w:rFonts w:ascii="Times New Roman" w:hAnsi="Times New Roman" w:cs="Times New Roman"/>
          <w:color w:val="000000"/>
          <w:sz w:val="22"/>
          <w:lang w:val="en-GB"/>
        </w:rPr>
        <w:t>rt.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104</w:t>
      </w:r>
      <w:r w:rsidR="004A5B5F">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106 of the Act of 2</w:t>
      </w:r>
      <w:r w:rsidR="004A5B5F" w:rsidRPr="004A5B5F">
        <w:rPr>
          <w:rFonts w:ascii="Times New Roman" w:hAnsi="Times New Roman" w:cs="Times New Roman"/>
          <w:color w:val="000000"/>
          <w:sz w:val="22"/>
          <w:lang w:val="en-GB"/>
        </w:rPr>
        <w:t xml:space="preserve"> </w:t>
      </w:r>
      <w:r w:rsidR="004A5B5F" w:rsidRPr="00BE1CBC">
        <w:rPr>
          <w:rFonts w:ascii="Times New Roman" w:hAnsi="Times New Roman" w:cs="Times New Roman"/>
          <w:color w:val="000000"/>
          <w:sz w:val="22"/>
          <w:lang w:val="en-GB"/>
        </w:rPr>
        <w:t xml:space="preserve">July </w:t>
      </w:r>
      <w:r w:rsidRPr="00BE1CBC">
        <w:rPr>
          <w:rFonts w:ascii="Times New Roman" w:hAnsi="Times New Roman" w:cs="Times New Roman"/>
          <w:color w:val="000000"/>
          <w:sz w:val="22"/>
          <w:lang w:val="en-GB"/>
        </w:rPr>
        <w:t>2004</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on the freedom of economic activity (</w:t>
      </w:r>
      <w:r w:rsidRPr="004A5B5F">
        <w:rPr>
          <w:rFonts w:ascii="Times New Roman" w:hAnsi="Times New Roman" w:cs="Times New Roman"/>
          <w:i/>
          <w:color w:val="000000"/>
          <w:sz w:val="22"/>
          <w:lang w:val="en-GB"/>
        </w:rPr>
        <w:t>Journal of Laws</w:t>
      </w:r>
      <w:r w:rsidRPr="00BE1CBC">
        <w:rPr>
          <w:rFonts w:ascii="Times New Roman" w:hAnsi="Times New Roman" w:cs="Times New Roman"/>
          <w:color w:val="000000"/>
          <w:sz w:val="22"/>
          <w:lang w:val="en-GB"/>
        </w:rPr>
        <w:t xml:space="preserve"> 2010, No. 220, item 1447, </w:t>
      </w:r>
      <w:r w:rsidR="004A5B5F">
        <w:rPr>
          <w:rFonts w:ascii="Times New Roman" w:hAnsi="Times New Roman" w:cs="Times New Roman"/>
          <w:color w:val="000000"/>
          <w:sz w:val="22"/>
          <w:lang w:val="en-GB"/>
        </w:rPr>
        <w:t>with later amendments</w:t>
      </w:r>
      <w:r w:rsidRPr="00BE1CBC">
        <w:rPr>
          <w:rFonts w:ascii="Times New Roman" w:hAnsi="Times New Roman" w:cs="Times New Roman"/>
          <w:color w:val="000000"/>
          <w:sz w:val="22"/>
          <w:lang w:val="en-GB"/>
        </w:rPr>
        <w:t>).</w:t>
      </w:r>
      <w:r w:rsidR="004A5B5F" w:rsidRPr="004A5B5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For the purposes of these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 micro, small</w:t>
      </w:r>
      <w:r w:rsidR="004A5B5F">
        <w:rPr>
          <w:rFonts w:ascii="Times New Roman" w:hAnsi="Times New Roman" w:cs="Times New Roman"/>
          <w:color w:val="000000"/>
          <w:sz w:val="22"/>
          <w:lang w:val="en-GB"/>
        </w:rPr>
        <w:t xml:space="preserve">, and </w:t>
      </w:r>
      <w:r w:rsidRPr="00BE1CBC">
        <w:rPr>
          <w:rFonts w:ascii="Times New Roman" w:hAnsi="Times New Roman" w:cs="Times New Roman"/>
          <w:color w:val="000000"/>
          <w:sz w:val="22"/>
          <w:lang w:val="en-GB"/>
        </w:rPr>
        <w:t xml:space="preserve">medium-sized enterprises are collectively referred to as </w:t>
      </w:r>
      <w:r w:rsidRPr="004A5B5F">
        <w:rPr>
          <w:rFonts w:ascii="Times New Roman" w:hAnsi="Times New Roman" w:cs="Times New Roman"/>
          <w:b/>
          <w:color w:val="000000"/>
          <w:sz w:val="22"/>
          <w:lang w:val="en-GB"/>
        </w:rPr>
        <w:t>SMEs</w:t>
      </w:r>
      <w:r w:rsidRPr="00BE1CBC">
        <w:rPr>
          <w:rFonts w:ascii="Times New Roman" w:hAnsi="Times New Roman" w:cs="Times New Roman"/>
          <w:color w:val="000000"/>
          <w:sz w:val="22"/>
          <w:lang w:val="en-GB"/>
        </w:rPr>
        <w: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The term also includes the concept of large</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entrepreneurs</w:t>
      </w:r>
      <w:r w:rsidR="006205C6">
        <w:rPr>
          <w:rFonts w:ascii="Times New Roman" w:hAnsi="Times New Roman" w:cs="Times New Roman"/>
          <w:color w:val="000000"/>
          <w:sz w:val="22"/>
          <w:lang w:val="en-GB"/>
        </w:rPr>
        <w:t xml:space="preserve">, i.e. </w:t>
      </w:r>
      <w:r w:rsidRPr="00BE1CBC">
        <w:rPr>
          <w:rFonts w:ascii="Times New Roman" w:hAnsi="Times New Roman" w:cs="Times New Roman"/>
          <w:color w:val="000000"/>
          <w:sz w:val="22"/>
          <w:lang w:val="en-GB"/>
        </w:rPr>
        <w:t>entrepreneurs other than micro, small</w:t>
      </w:r>
      <w:r w:rsidR="006205C6">
        <w:rPr>
          <w:rFonts w:ascii="Times New Roman" w:hAnsi="Times New Roman" w:cs="Times New Roman"/>
          <w:color w:val="000000"/>
          <w:sz w:val="22"/>
          <w:lang w:val="en-GB"/>
        </w:rPr>
        <w:t xml:space="preserve">, and </w:t>
      </w:r>
      <w:r w:rsidRPr="00BE1CBC">
        <w:rPr>
          <w:rFonts w:ascii="Times New Roman" w:hAnsi="Times New Roman" w:cs="Times New Roman"/>
          <w:color w:val="000000"/>
          <w:sz w:val="22"/>
          <w:lang w:val="en-GB"/>
        </w:rPr>
        <w:t xml:space="preserve">medium </w:t>
      </w:r>
      <w:r w:rsidR="006205C6">
        <w:rPr>
          <w:rFonts w:ascii="Times New Roman" w:hAnsi="Times New Roman" w:cs="Times New Roman"/>
          <w:color w:val="000000"/>
          <w:sz w:val="22"/>
          <w:lang w:val="en-GB"/>
        </w:rPr>
        <w:t xml:space="preserve">entrepreneurs, as construed in </w:t>
      </w:r>
      <w:r w:rsidRPr="00BE1CBC">
        <w:rPr>
          <w:rFonts w:ascii="Times New Roman" w:hAnsi="Times New Roman" w:cs="Times New Roman"/>
          <w:color w:val="000000"/>
          <w:sz w:val="22"/>
          <w:lang w:val="en-GB"/>
        </w:rPr>
        <w:t>the Annex I to Commission Regulation (EU) No 651/2014 of 17 June 2014.</w:t>
      </w:r>
      <w:r w:rsidR="00550897">
        <w:rPr>
          <w:rFonts w:ascii="Times New Roman" w:hAnsi="Times New Roman" w:cs="Times New Roman"/>
          <w:color w:val="000000"/>
          <w:sz w:val="22"/>
          <w:lang w:val="en-GB"/>
        </w:rPr>
        <w:t xml:space="preserve"> </w:t>
      </w:r>
    </w:p>
    <w:p w14:paraId="6EE037CA" w14:textId="77777777" w:rsidR="006205C6" w:rsidRPr="00BE1CBC" w:rsidRDefault="00BE1CBC" w:rsidP="006205C6">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4)</w:t>
      </w:r>
      <w:r w:rsidR="006205C6">
        <w:rPr>
          <w:rFonts w:ascii="Times New Roman" w:hAnsi="Times New Roman" w:cs="Times New Roman"/>
          <w:color w:val="000000"/>
          <w:sz w:val="22"/>
          <w:lang w:val="en-GB"/>
        </w:rPr>
        <w:tab/>
      </w:r>
      <w:proofErr w:type="spellStart"/>
      <w:r w:rsidR="006205C6" w:rsidRPr="006205C6">
        <w:rPr>
          <w:rFonts w:ascii="Times New Roman" w:hAnsi="Times New Roman" w:cs="Times New Roman"/>
          <w:b/>
          <w:color w:val="000000"/>
          <w:sz w:val="22"/>
          <w:lang w:val="en-GB"/>
        </w:rPr>
        <w:t>Pracodawca</w:t>
      </w:r>
      <w:proofErr w:type="spellEnd"/>
      <w:r w:rsidR="006205C6">
        <w:rPr>
          <w:rFonts w:ascii="Times New Roman" w:hAnsi="Times New Roman" w:cs="Times New Roman"/>
          <w:color w:val="000000"/>
          <w:sz w:val="22"/>
          <w:lang w:val="en-GB"/>
        </w:rPr>
        <w:t xml:space="preserve"> </w:t>
      </w:r>
      <w:r w:rsidR="00ED108E">
        <w:rPr>
          <w:rFonts w:ascii="Times New Roman" w:hAnsi="Times New Roman" w:cs="Times New Roman"/>
          <w:color w:val="000000"/>
          <w:sz w:val="22"/>
          <w:lang w:val="en-GB"/>
        </w:rPr>
        <w:t>(</w:t>
      </w:r>
      <w:proofErr w:type="spellStart"/>
      <w:r w:rsidR="00ED108E">
        <w:rPr>
          <w:rFonts w:ascii="Times New Roman" w:hAnsi="Times New Roman" w:cs="Times New Roman"/>
          <w:color w:val="000000"/>
          <w:sz w:val="22"/>
          <w:lang w:val="en-GB"/>
        </w:rPr>
        <w:t>Eng</w:t>
      </w:r>
      <w:proofErr w:type="spellEnd"/>
      <w:r w:rsidR="00ED108E">
        <w:rPr>
          <w:rFonts w:ascii="Times New Roman" w:hAnsi="Times New Roman" w:cs="Times New Roman"/>
          <w:color w:val="000000"/>
          <w:sz w:val="22"/>
          <w:lang w:val="en-GB"/>
        </w:rPr>
        <w:t xml:space="preserve">: </w:t>
      </w:r>
      <w:r w:rsidRPr="00BE1CBC">
        <w:rPr>
          <w:rFonts w:ascii="Times New Roman" w:hAnsi="Times New Roman" w:cs="Times New Roman"/>
          <w:b/>
          <w:color w:val="000000"/>
          <w:sz w:val="22"/>
          <w:lang w:val="en-GB"/>
        </w:rPr>
        <w:t>Employee</w:t>
      </w:r>
      <w:r w:rsidR="006205C6" w:rsidRPr="006205C6">
        <w:rPr>
          <w:rFonts w:ascii="Times New Roman" w:hAnsi="Times New Roman" w:cs="Times New Roman"/>
          <w:color w:val="000000"/>
          <w:sz w:val="22"/>
          <w:lang w:val="en-GB"/>
        </w:rPr>
        <w:t xml:space="preserve">) </w:t>
      </w:r>
      <w:r w:rsidRPr="006205C6">
        <w:rPr>
          <w:rFonts w:ascii="Times New Roman" w:hAnsi="Times New Roman" w:cs="Times New Roman"/>
          <w:color w:val="000000"/>
          <w:sz w:val="22"/>
          <w:lang w:val="en-GB"/>
        </w:rPr>
        <w:t>–</w:t>
      </w:r>
      <w:r w:rsidR="006205C6">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a natural person who has been referred by the Employer</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to use the services covered by public aid, </w:t>
      </w:r>
      <w:r w:rsidR="006205C6">
        <w:rPr>
          <w:rFonts w:ascii="Times New Roman" w:hAnsi="Times New Roman" w:cs="Times New Roman"/>
          <w:color w:val="000000"/>
          <w:sz w:val="22"/>
          <w:lang w:val="en-GB"/>
        </w:rPr>
        <w:t xml:space="preserve">and </w:t>
      </w:r>
      <w:r w:rsidRPr="00BE1CBC">
        <w:rPr>
          <w:rFonts w:ascii="Times New Roman" w:hAnsi="Times New Roman" w:cs="Times New Roman"/>
          <w:color w:val="000000"/>
          <w:sz w:val="22"/>
          <w:lang w:val="en-GB"/>
        </w:rPr>
        <w:t xml:space="preserve">performing work </w:t>
      </w:r>
      <w:r w:rsidR="006205C6">
        <w:rPr>
          <w:rFonts w:ascii="Times New Roman" w:hAnsi="Times New Roman" w:cs="Times New Roman"/>
          <w:color w:val="000000"/>
          <w:sz w:val="22"/>
          <w:lang w:val="en-GB"/>
        </w:rPr>
        <w:t xml:space="preserve">within the </w:t>
      </w:r>
      <w:r w:rsidRPr="00BE1CBC">
        <w:rPr>
          <w:rFonts w:ascii="Times New Roman" w:hAnsi="Times New Roman" w:cs="Times New Roman"/>
          <w:color w:val="000000"/>
          <w:sz w:val="22"/>
          <w:lang w:val="en-GB"/>
        </w:rPr>
        <w:t>organ</w:t>
      </w:r>
      <w:r w:rsidR="008A0C8B">
        <w:rPr>
          <w:rFonts w:ascii="Times New Roman" w:hAnsi="Times New Roman" w:cs="Times New Roman"/>
          <w:color w:val="000000"/>
          <w:sz w:val="22"/>
          <w:lang w:val="en-GB"/>
        </w:rPr>
        <w:t>isat</w:t>
      </w:r>
      <w:r w:rsidRPr="00BE1CBC">
        <w:rPr>
          <w:rFonts w:ascii="Times New Roman" w:hAnsi="Times New Roman" w:cs="Times New Roman"/>
          <w:color w:val="000000"/>
          <w:sz w:val="22"/>
          <w:lang w:val="en-GB"/>
        </w:rPr>
        <w:t>ional structures of the Employer</w:t>
      </w: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s enterprise located in the area</w:t>
      </w:r>
      <w:r w:rsidR="00550897">
        <w:rPr>
          <w:rFonts w:ascii="Times New Roman" w:hAnsi="Times New Roman" w:cs="Times New Roman"/>
          <w:color w:val="000000"/>
          <w:sz w:val="22"/>
          <w:lang w:val="en-GB"/>
        </w:rPr>
        <w:t xml:space="preserve"> </w:t>
      </w:r>
      <w:proofErr w:type="spellStart"/>
      <w:r>
        <w:rPr>
          <w:rFonts w:ascii="Times New Roman" w:hAnsi="Times New Roman" w:cs="Times New Roman"/>
          <w:color w:val="000000"/>
          <w:sz w:val="22"/>
          <w:lang w:val="en-GB"/>
        </w:rPr>
        <w:t>Małopolska</w:t>
      </w:r>
      <w:proofErr w:type="spellEnd"/>
      <w:r w:rsidRPr="00BE1CBC">
        <w:rPr>
          <w:rFonts w:ascii="Times New Roman" w:hAnsi="Times New Roman" w:cs="Times New Roman"/>
          <w:color w:val="000000"/>
          <w:sz w:val="22"/>
          <w:lang w:val="en-GB"/>
        </w:rPr>
        <w:t xml:space="preserve"> </w:t>
      </w:r>
      <w:r w:rsidR="006205C6">
        <w:rPr>
          <w:rFonts w:ascii="Times New Roman" w:hAnsi="Times New Roman" w:cs="Times New Roman"/>
          <w:color w:val="000000"/>
          <w:sz w:val="22"/>
          <w:lang w:val="en-GB"/>
        </w:rPr>
        <w:t>Region</w:t>
      </w:r>
      <w:r w:rsidRPr="00BE1CBC">
        <w:rPr>
          <w:rFonts w:ascii="Times New Roman" w:hAnsi="Times New Roman" w:cs="Times New Roman"/>
          <w:color w:val="000000"/>
          <w:sz w:val="22"/>
          <w:lang w:val="en-GB"/>
        </w:rPr>
        <w:t xml:space="preserve">, </w:t>
      </w:r>
      <w:r w:rsidR="006205C6">
        <w:rPr>
          <w:rFonts w:ascii="Times New Roman" w:hAnsi="Times New Roman" w:cs="Times New Roman"/>
          <w:color w:val="000000"/>
          <w:sz w:val="22"/>
          <w:lang w:val="en-GB"/>
        </w:rPr>
        <w:t>who</w:t>
      </w:r>
      <w:r w:rsidRPr="00BE1CBC">
        <w:rPr>
          <w:rFonts w:ascii="Times New Roman" w:hAnsi="Times New Roman" w:cs="Times New Roman"/>
          <w:color w:val="000000"/>
          <w:sz w:val="22"/>
          <w:lang w:val="en-GB"/>
        </w:rPr>
        <w:t>:</w:t>
      </w:r>
      <w:r w:rsidR="006205C6" w:rsidRPr="006205C6">
        <w:rPr>
          <w:rFonts w:ascii="Times New Roman" w:hAnsi="Times New Roman" w:cs="Times New Roman"/>
          <w:color w:val="000000"/>
          <w:sz w:val="22"/>
          <w:lang w:val="en-GB"/>
        </w:rPr>
        <w:t xml:space="preserve"> </w:t>
      </w:r>
    </w:p>
    <w:p w14:paraId="2AC9387F" w14:textId="77777777" w:rsidR="006205C6" w:rsidRPr="00BE1CBC" w:rsidRDefault="00BE1CBC" w:rsidP="006205C6">
      <w:pPr>
        <w:pStyle w:val="Tekstpodstawowy"/>
        <w:tabs>
          <w:tab w:val="left" w:pos="284"/>
        </w:tabs>
        <w:spacing w:after="0"/>
        <w:ind w:left="568"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a.</w:t>
      </w:r>
      <w:r w:rsidR="006205C6">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 xml:space="preserve">is employed </w:t>
      </w:r>
      <w:r w:rsidR="006205C6">
        <w:rPr>
          <w:rFonts w:ascii="Times New Roman" w:hAnsi="Times New Roman" w:cs="Times New Roman"/>
          <w:color w:val="000000"/>
          <w:sz w:val="22"/>
          <w:lang w:val="en-GB"/>
        </w:rPr>
        <w:t xml:space="preserve">on </w:t>
      </w:r>
      <w:r w:rsidRPr="00BE1CBC">
        <w:rPr>
          <w:rFonts w:ascii="Times New Roman" w:hAnsi="Times New Roman" w:cs="Times New Roman"/>
          <w:color w:val="000000"/>
          <w:sz w:val="22"/>
          <w:lang w:val="en-GB"/>
        </w:rPr>
        <w:t>a contract of employment, appointment</w:t>
      </w:r>
      <w:r w:rsidR="006205C6">
        <w:rPr>
          <w:rFonts w:ascii="Times New Roman" w:hAnsi="Times New Roman" w:cs="Times New Roman"/>
          <w:color w:val="000000"/>
          <w:sz w:val="22"/>
          <w:lang w:val="en-GB"/>
        </w:rPr>
        <w:t xml:space="preserve"> or nomination</w:t>
      </w:r>
      <w:r w:rsidRPr="00BE1CBC">
        <w:rPr>
          <w:rFonts w:ascii="Times New Roman" w:hAnsi="Times New Roman" w:cs="Times New Roman"/>
          <w:color w:val="000000"/>
          <w:sz w:val="22"/>
          <w:lang w:val="en-GB"/>
        </w:rPr>
        <w:t>, or</w:t>
      </w:r>
      <w:r w:rsidR="00550897">
        <w:rPr>
          <w:rFonts w:ascii="Times New Roman" w:hAnsi="Times New Roman" w:cs="Times New Roman"/>
          <w:color w:val="000000"/>
          <w:sz w:val="22"/>
          <w:lang w:val="en-GB"/>
        </w:rPr>
        <w:t xml:space="preserve"> </w:t>
      </w:r>
      <w:r w:rsidR="006205C6">
        <w:rPr>
          <w:rFonts w:ascii="Times New Roman" w:hAnsi="Times New Roman" w:cs="Times New Roman"/>
          <w:color w:val="000000"/>
          <w:sz w:val="22"/>
          <w:lang w:val="en-GB"/>
        </w:rPr>
        <w:t xml:space="preserve">on a </w:t>
      </w:r>
      <w:r w:rsidRPr="00BE1CBC">
        <w:rPr>
          <w:rFonts w:ascii="Times New Roman" w:hAnsi="Times New Roman" w:cs="Times New Roman"/>
          <w:color w:val="000000"/>
          <w:sz w:val="22"/>
          <w:lang w:val="en-GB"/>
        </w:rPr>
        <w:t>cooperative employment contract (</w:t>
      </w:r>
      <w:r w:rsidR="006205C6">
        <w:rPr>
          <w:rFonts w:ascii="Times New Roman" w:hAnsi="Times New Roman" w:cs="Times New Roman"/>
          <w:color w:val="000000"/>
          <w:sz w:val="22"/>
          <w:lang w:val="en-GB"/>
        </w:rPr>
        <w:t>as construed in</w:t>
      </w:r>
      <w:r w:rsidRPr="00BE1CBC">
        <w:rPr>
          <w:rFonts w:ascii="Times New Roman" w:hAnsi="Times New Roman" w:cs="Times New Roman"/>
          <w:color w:val="000000"/>
          <w:sz w:val="22"/>
          <w:lang w:val="en-GB"/>
        </w:rPr>
        <w:t xml:space="preserve"> Article 2 of the Act of 26 June 1974.</w:t>
      </w:r>
      <w:r w:rsidR="00550897">
        <w:rPr>
          <w:rFonts w:ascii="Times New Roman" w:hAnsi="Times New Roman" w:cs="Times New Roman"/>
          <w:color w:val="000000"/>
          <w:sz w:val="22"/>
          <w:lang w:val="en-GB"/>
        </w:rPr>
        <w:t xml:space="preserve"> </w:t>
      </w:r>
      <w:r w:rsidR="006205C6">
        <w:rPr>
          <w:rFonts w:ascii="Times New Roman" w:hAnsi="Times New Roman" w:cs="Times New Roman"/>
          <w:color w:val="000000"/>
          <w:sz w:val="22"/>
          <w:lang w:val="en-GB"/>
        </w:rPr>
        <w:t>Labour</w:t>
      </w:r>
      <w:r w:rsidRPr="00BE1CBC">
        <w:rPr>
          <w:rFonts w:ascii="Times New Roman" w:hAnsi="Times New Roman" w:cs="Times New Roman"/>
          <w:color w:val="000000"/>
          <w:sz w:val="22"/>
          <w:lang w:val="en-GB"/>
        </w:rPr>
        <w:t xml:space="preserve"> Code (i.e., J</w:t>
      </w:r>
      <w:r w:rsidRPr="006205C6">
        <w:rPr>
          <w:rFonts w:ascii="Times New Roman" w:hAnsi="Times New Roman" w:cs="Times New Roman"/>
          <w:i/>
          <w:color w:val="000000"/>
          <w:sz w:val="22"/>
          <w:lang w:val="en-GB"/>
        </w:rPr>
        <w:t>ournal of Laws</w:t>
      </w:r>
      <w:r w:rsidRPr="00BE1CBC">
        <w:rPr>
          <w:rFonts w:ascii="Times New Roman" w:hAnsi="Times New Roman" w:cs="Times New Roman"/>
          <w:color w:val="000000"/>
          <w:sz w:val="22"/>
          <w:lang w:val="en-GB"/>
        </w:rPr>
        <w:t xml:space="preserve"> of 1998 No. 21, item 94, </w:t>
      </w:r>
      <w:r w:rsidR="004A5B5F">
        <w:rPr>
          <w:rFonts w:ascii="Times New Roman" w:hAnsi="Times New Roman" w:cs="Times New Roman"/>
          <w:color w:val="000000"/>
          <w:sz w:val="22"/>
          <w:lang w:val="en-GB"/>
        </w:rPr>
        <w:t>with later amendments</w:t>
      </w:r>
      <w:r w:rsidRPr="00BE1CBC">
        <w:rPr>
          <w:rFonts w:ascii="Times New Roman" w:hAnsi="Times New Roman" w:cs="Times New Roman"/>
          <w:color w:val="000000"/>
          <w:sz w:val="22"/>
          <w:lang w:val="en-GB"/>
        </w:rPr>
        <w:t>) or</w:t>
      </w:r>
      <w:r w:rsidR="00550897">
        <w:rPr>
          <w:rFonts w:ascii="Times New Roman" w:hAnsi="Times New Roman" w:cs="Times New Roman"/>
          <w:color w:val="000000"/>
          <w:sz w:val="22"/>
          <w:lang w:val="en-GB"/>
        </w:rPr>
        <w:t xml:space="preserve"> </w:t>
      </w:r>
    </w:p>
    <w:p w14:paraId="04891A36" w14:textId="77777777" w:rsidR="006205C6" w:rsidRPr="00BE1CBC" w:rsidRDefault="006205C6" w:rsidP="006205C6">
      <w:pPr>
        <w:pStyle w:val="Tekstpodstawowy"/>
        <w:tabs>
          <w:tab w:val="left" w:pos="284"/>
        </w:tabs>
        <w:spacing w:after="0"/>
        <w:ind w:left="568"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b.</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is the owner, </w:t>
      </w:r>
      <w:r>
        <w:rPr>
          <w:rFonts w:ascii="Times New Roman" w:hAnsi="Times New Roman" w:cs="Times New Roman"/>
          <w:color w:val="000000"/>
          <w:sz w:val="22"/>
          <w:lang w:val="en-GB"/>
        </w:rPr>
        <w:t xml:space="preserve">holder of </w:t>
      </w:r>
      <w:r w:rsidR="00BE1CBC" w:rsidRPr="00BE1CBC">
        <w:rPr>
          <w:rFonts w:ascii="Times New Roman" w:hAnsi="Times New Roman" w:cs="Times New Roman"/>
          <w:color w:val="000000"/>
          <w:sz w:val="22"/>
          <w:lang w:val="en-GB"/>
        </w:rPr>
        <w:t>managerial functions a partner, including</w:t>
      </w:r>
      <w:r w:rsidR="00550897">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 xml:space="preserve">a partner </w:t>
      </w:r>
      <w:r>
        <w:rPr>
          <w:rFonts w:ascii="Times New Roman" w:hAnsi="Times New Roman" w:cs="Times New Roman"/>
          <w:color w:val="000000"/>
          <w:sz w:val="22"/>
          <w:lang w:val="en-GB"/>
        </w:rPr>
        <w:t xml:space="preserve">who runs </w:t>
      </w:r>
      <w:r w:rsidR="00BE1CBC" w:rsidRPr="00BE1CBC">
        <w:rPr>
          <w:rFonts w:ascii="Times New Roman" w:hAnsi="Times New Roman" w:cs="Times New Roman"/>
          <w:color w:val="000000"/>
          <w:sz w:val="22"/>
          <w:lang w:val="en-GB"/>
        </w:rPr>
        <w:t xml:space="preserve">regular </w:t>
      </w:r>
      <w:r>
        <w:rPr>
          <w:rFonts w:ascii="Times New Roman" w:hAnsi="Times New Roman" w:cs="Times New Roman"/>
          <w:color w:val="000000"/>
          <w:sz w:val="22"/>
          <w:lang w:val="en-GB"/>
        </w:rPr>
        <w:t xml:space="preserve">business </w:t>
      </w:r>
      <w:r w:rsidR="00BE1CBC" w:rsidRPr="00BE1CBC">
        <w:rPr>
          <w:rFonts w:ascii="Times New Roman" w:hAnsi="Times New Roman" w:cs="Times New Roman"/>
          <w:color w:val="000000"/>
          <w:sz w:val="22"/>
          <w:lang w:val="en-GB"/>
        </w:rPr>
        <w:t xml:space="preserve">in </w:t>
      </w:r>
      <w:r>
        <w:rPr>
          <w:rFonts w:ascii="Times New Roman" w:hAnsi="Times New Roman" w:cs="Times New Roman"/>
          <w:color w:val="000000"/>
          <w:sz w:val="22"/>
          <w:lang w:val="en-GB"/>
        </w:rPr>
        <w:t xml:space="preserve">an </w:t>
      </w:r>
      <w:r w:rsidR="00BE1CBC" w:rsidRPr="00BE1CBC">
        <w:rPr>
          <w:rFonts w:ascii="Times New Roman" w:hAnsi="Times New Roman" w:cs="Times New Roman"/>
          <w:color w:val="000000"/>
          <w:sz w:val="22"/>
          <w:lang w:val="en-GB"/>
        </w:rPr>
        <w:t>enterprise and draws</w:t>
      </w:r>
      <w:r w:rsidR="00550897">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financial benefits from it.</w:t>
      </w:r>
      <w:r w:rsidRPr="006205C6">
        <w:rPr>
          <w:rFonts w:ascii="Times New Roman" w:hAnsi="Times New Roman" w:cs="Times New Roman"/>
          <w:color w:val="000000"/>
          <w:sz w:val="22"/>
          <w:lang w:val="en-GB"/>
        </w:rPr>
        <w:t xml:space="preserve"> </w:t>
      </w:r>
    </w:p>
    <w:p w14:paraId="1ABF3454" w14:textId="77777777" w:rsidR="006205C6" w:rsidRPr="00BE1CBC" w:rsidRDefault="00BE1CBC" w:rsidP="006205C6">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5)</w:t>
      </w:r>
      <w:r w:rsidR="006205C6">
        <w:rPr>
          <w:rFonts w:ascii="Times New Roman" w:hAnsi="Times New Roman" w:cs="Times New Roman"/>
          <w:color w:val="000000"/>
          <w:sz w:val="22"/>
          <w:lang w:val="en-GB"/>
        </w:rPr>
        <w:tab/>
      </w:r>
      <w:proofErr w:type="spellStart"/>
      <w:r w:rsidR="006205C6" w:rsidRPr="006205C6">
        <w:rPr>
          <w:rFonts w:ascii="Times New Roman" w:hAnsi="Times New Roman" w:cs="Times New Roman" w:hint="eastAsia"/>
          <w:b/>
          <w:color w:val="000000"/>
          <w:sz w:val="22"/>
          <w:lang w:val="en-GB"/>
        </w:rPr>
        <w:t>Strona</w:t>
      </w:r>
      <w:proofErr w:type="spellEnd"/>
      <w:r w:rsidR="006205C6" w:rsidRPr="006205C6">
        <w:rPr>
          <w:rFonts w:ascii="Times New Roman" w:hAnsi="Times New Roman" w:cs="Times New Roman" w:hint="eastAsia"/>
          <w:b/>
          <w:color w:val="000000"/>
          <w:sz w:val="22"/>
          <w:lang w:val="en-GB"/>
        </w:rPr>
        <w:t xml:space="preserve"> </w:t>
      </w:r>
      <w:proofErr w:type="spellStart"/>
      <w:r w:rsidR="006205C6" w:rsidRPr="006205C6">
        <w:rPr>
          <w:rFonts w:ascii="Times New Roman" w:hAnsi="Times New Roman" w:cs="Times New Roman" w:hint="eastAsia"/>
          <w:b/>
          <w:color w:val="000000"/>
          <w:sz w:val="22"/>
          <w:lang w:val="en-GB"/>
        </w:rPr>
        <w:t>Internetowa</w:t>
      </w:r>
      <w:proofErr w:type="spellEnd"/>
      <w:r w:rsidR="006205C6" w:rsidRPr="006205C6">
        <w:rPr>
          <w:rFonts w:ascii="Times New Roman" w:hAnsi="Times New Roman" w:cs="Times New Roman" w:hint="eastAsia"/>
          <w:b/>
          <w:color w:val="000000"/>
          <w:sz w:val="22"/>
          <w:lang w:val="en-GB"/>
        </w:rPr>
        <w:t xml:space="preserve"> </w:t>
      </w:r>
      <w:proofErr w:type="spellStart"/>
      <w:r w:rsidR="006205C6" w:rsidRPr="006205C6">
        <w:rPr>
          <w:rFonts w:ascii="Times New Roman" w:hAnsi="Times New Roman" w:cs="Times New Roman" w:hint="eastAsia"/>
          <w:b/>
          <w:color w:val="000000"/>
          <w:sz w:val="22"/>
          <w:lang w:val="en-GB"/>
        </w:rPr>
        <w:t>Projektu</w:t>
      </w:r>
      <w:proofErr w:type="spellEnd"/>
      <w:r w:rsidR="006205C6" w:rsidRPr="006205C6">
        <w:rPr>
          <w:rFonts w:ascii="Times New Roman" w:hAnsi="Times New Roman" w:cs="Times New Roman"/>
          <w:color w:val="000000"/>
          <w:sz w:val="22"/>
          <w:lang w:val="en-GB"/>
        </w:rPr>
        <w:t xml:space="preserve"> </w:t>
      </w:r>
      <w:r w:rsidR="00ED108E">
        <w:rPr>
          <w:rFonts w:ascii="Times New Roman" w:hAnsi="Times New Roman" w:cs="Times New Roman"/>
          <w:color w:val="000000"/>
          <w:sz w:val="22"/>
          <w:lang w:val="en-GB"/>
        </w:rPr>
        <w:t>(</w:t>
      </w:r>
      <w:proofErr w:type="spellStart"/>
      <w:r w:rsidR="00ED108E">
        <w:rPr>
          <w:rFonts w:ascii="Times New Roman" w:hAnsi="Times New Roman" w:cs="Times New Roman"/>
          <w:color w:val="000000"/>
          <w:sz w:val="22"/>
          <w:lang w:val="en-GB"/>
        </w:rPr>
        <w:t>Eng</w:t>
      </w:r>
      <w:proofErr w:type="spellEnd"/>
      <w:r w:rsidR="00ED108E">
        <w:rPr>
          <w:rFonts w:ascii="Times New Roman" w:hAnsi="Times New Roman" w:cs="Times New Roman"/>
          <w:color w:val="000000"/>
          <w:sz w:val="22"/>
          <w:lang w:val="en-GB"/>
        </w:rPr>
        <w:t xml:space="preserve">: </w:t>
      </w:r>
      <w:r w:rsidRPr="00BE1CBC">
        <w:rPr>
          <w:rFonts w:ascii="Times New Roman" w:hAnsi="Times New Roman" w:cs="Times New Roman"/>
          <w:b/>
          <w:color w:val="000000"/>
          <w:sz w:val="22"/>
          <w:lang w:val="en-GB"/>
        </w:rPr>
        <w:t>Project Website</w:t>
      </w:r>
      <w:r w:rsidR="006205C6" w:rsidRPr="006205C6">
        <w:rPr>
          <w:rFonts w:ascii="Times New Roman" w:hAnsi="Times New Roman" w:cs="Times New Roman"/>
          <w:color w:val="000000"/>
          <w:sz w:val="22"/>
          <w:lang w:val="en-GB"/>
        </w:rPr>
        <w:t>)</w:t>
      </w:r>
      <w:r>
        <w:rPr>
          <w:rFonts w:ascii="Times New Roman" w:hAnsi="Times New Roman" w:cs="Times New Roman"/>
          <w:color w:val="000000"/>
          <w:sz w:val="22"/>
          <w:lang w:val="en-GB"/>
        </w:rPr>
        <w:t xml:space="preserve"> –</w:t>
      </w:r>
      <w:r w:rsidR="006205C6">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the website</w:t>
      </w:r>
      <w:r>
        <w:rPr>
          <w:rFonts w:ascii="Times New Roman" w:hAnsi="Times New Roman" w:cs="Times New Roman"/>
          <w:color w:val="000000"/>
          <w:sz w:val="22"/>
          <w:lang w:val="en-GB"/>
        </w:rPr>
        <w:t xml:space="preserve"> </w:t>
      </w:r>
      <w:hyperlink r:id="rId5">
        <w:r w:rsidRPr="00BE1CBC">
          <w:rPr>
            <w:rStyle w:val="InternetLink"/>
            <w:rFonts w:ascii="Times New Roman" w:hAnsi="Times New Roman" w:cs="Times New Roman"/>
            <w:color w:val="000000"/>
            <w:sz w:val="22"/>
            <w:lang w:val="en-GB"/>
          </w:rPr>
          <w:t>www.kpt.</w:t>
        </w:r>
        <w:r w:rsidR="00550897">
          <w:rPr>
            <w:rStyle w:val="InternetLink"/>
            <w:rFonts w:ascii="Times New Roman" w:hAnsi="Times New Roman" w:cs="Times New Roman"/>
            <w:color w:val="000000"/>
            <w:sz w:val="22"/>
            <w:lang w:val="en-GB"/>
          </w:rPr>
          <w:t>k</w:t>
        </w:r>
        <w:r>
          <w:rPr>
            <w:rStyle w:val="InternetLink"/>
            <w:rFonts w:ascii="Times New Roman" w:hAnsi="Times New Roman" w:cs="Times New Roman"/>
            <w:color w:val="000000"/>
            <w:sz w:val="22"/>
            <w:lang w:val="en-GB"/>
          </w:rPr>
          <w:t>rak</w:t>
        </w:r>
        <w:r w:rsidR="00550897">
          <w:rPr>
            <w:rStyle w:val="InternetLink"/>
            <w:rFonts w:ascii="Times New Roman" w:hAnsi="Times New Roman" w:cs="Times New Roman"/>
            <w:color w:val="000000"/>
            <w:sz w:val="22"/>
            <w:lang w:val="en-GB"/>
          </w:rPr>
          <w:t>o</w:t>
        </w:r>
        <w:r>
          <w:rPr>
            <w:rStyle w:val="InternetLink"/>
            <w:rFonts w:ascii="Times New Roman" w:hAnsi="Times New Roman" w:cs="Times New Roman"/>
            <w:color w:val="000000"/>
            <w:sz w:val="22"/>
            <w:lang w:val="en-GB"/>
          </w:rPr>
          <w:t>w</w:t>
        </w:r>
        <w:r w:rsidRPr="00BE1CBC">
          <w:rPr>
            <w:rStyle w:val="InternetLink"/>
            <w:rFonts w:ascii="Times New Roman" w:hAnsi="Times New Roman" w:cs="Times New Roman"/>
            <w:color w:val="000000"/>
            <w:sz w:val="22"/>
            <w:lang w:val="en-GB"/>
          </w:rPr>
          <w:t>.pl</w:t>
        </w:r>
      </w:hyperlink>
      <w:r w:rsidR="00550897">
        <w:rPr>
          <w:rStyle w:val="InternetLink"/>
          <w:rFonts w:ascii="Times New Roman" w:hAnsi="Times New Roman" w:cs="Times New Roman"/>
          <w:color w:val="000000"/>
          <w:sz w:val="22"/>
          <w:lang w:val="en-GB"/>
        </w:rPr>
        <w:t xml:space="preserve"> </w:t>
      </w:r>
    </w:p>
    <w:p w14:paraId="34474286" w14:textId="77777777" w:rsidR="008D319D" w:rsidRPr="00BE1CBC" w:rsidRDefault="00BE1CBC" w:rsidP="008D319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6)</w:t>
      </w:r>
      <w:r w:rsidR="008D319D">
        <w:rPr>
          <w:rFonts w:ascii="Times New Roman" w:hAnsi="Times New Roman" w:cs="Times New Roman"/>
          <w:color w:val="000000"/>
          <w:sz w:val="22"/>
          <w:lang w:val="en-GB"/>
        </w:rPr>
        <w:tab/>
      </w:r>
      <w:proofErr w:type="spellStart"/>
      <w:r w:rsidR="00DC555B" w:rsidRPr="00DC555B">
        <w:rPr>
          <w:rFonts w:ascii="Times New Roman" w:hAnsi="Times New Roman" w:cs="Times New Roman"/>
          <w:b/>
          <w:color w:val="000000"/>
          <w:sz w:val="22"/>
          <w:lang w:val="en-GB"/>
        </w:rPr>
        <w:t>Regulamin</w:t>
      </w:r>
      <w:proofErr w:type="spellEnd"/>
      <w:r w:rsidR="00DC555B">
        <w:rPr>
          <w:rFonts w:ascii="Times New Roman" w:hAnsi="Times New Roman" w:cs="Times New Roman"/>
          <w:color w:val="000000"/>
          <w:sz w:val="22"/>
          <w:lang w:val="en-GB"/>
        </w:rPr>
        <w:t xml:space="preserve"> </w:t>
      </w:r>
      <w:r w:rsidR="00ED108E">
        <w:rPr>
          <w:rFonts w:ascii="Times New Roman" w:hAnsi="Times New Roman" w:cs="Times New Roman"/>
          <w:color w:val="000000"/>
          <w:sz w:val="22"/>
          <w:lang w:val="en-GB"/>
        </w:rPr>
        <w:t>(</w:t>
      </w:r>
      <w:proofErr w:type="spellStart"/>
      <w:r w:rsidR="00ED108E">
        <w:rPr>
          <w:rFonts w:ascii="Times New Roman" w:hAnsi="Times New Roman" w:cs="Times New Roman"/>
          <w:color w:val="000000"/>
          <w:sz w:val="22"/>
          <w:lang w:val="en-GB"/>
        </w:rPr>
        <w:t>Eng</w:t>
      </w:r>
      <w:proofErr w:type="spellEnd"/>
      <w:r w:rsidR="00ED108E">
        <w:rPr>
          <w:rFonts w:ascii="Times New Roman" w:hAnsi="Times New Roman" w:cs="Times New Roman"/>
          <w:color w:val="000000"/>
          <w:sz w:val="22"/>
          <w:lang w:val="en-GB"/>
        </w:rPr>
        <w:t xml:space="preserve">: </w:t>
      </w:r>
      <w:r>
        <w:rPr>
          <w:rFonts w:ascii="Times New Roman" w:hAnsi="Times New Roman" w:cs="Times New Roman"/>
          <w:b/>
          <w:color w:val="000000"/>
          <w:sz w:val="22"/>
          <w:lang w:val="en-GB"/>
        </w:rPr>
        <w:t>Rules and Regulations</w:t>
      </w:r>
      <w:r w:rsidR="00DC555B" w:rsidRPr="006205C6">
        <w:rPr>
          <w:rFonts w:ascii="Times New Roman" w:hAnsi="Times New Roman" w:cs="Times New Roman"/>
          <w:color w:val="000000"/>
          <w:sz w:val="22"/>
          <w:lang w:val="en-GB"/>
        </w:rPr>
        <w:t>)</w:t>
      </w:r>
      <w:r>
        <w:rPr>
          <w:rFonts w:ascii="Times New Roman" w:hAnsi="Times New Roman" w:cs="Times New Roman"/>
          <w:color w:val="000000"/>
          <w:sz w:val="22"/>
          <w:lang w:val="en-GB"/>
        </w:rPr>
        <w:t xml:space="preserve"> – </w:t>
      </w:r>
      <w:r w:rsidRPr="00BE1CBC">
        <w:rPr>
          <w:rFonts w:ascii="Times New Roman" w:hAnsi="Times New Roman" w:cs="Times New Roman"/>
          <w:color w:val="000000"/>
          <w:sz w:val="22"/>
          <w:lang w:val="en-GB"/>
        </w:rPr>
        <w:t xml:space="preserve">these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w:t>
      </w:r>
      <w:r w:rsidR="006205C6" w:rsidRPr="006205C6">
        <w:rPr>
          <w:rFonts w:ascii="Times New Roman" w:hAnsi="Times New Roman" w:cs="Times New Roman"/>
          <w:color w:val="000000"/>
          <w:sz w:val="22"/>
          <w:lang w:val="en-GB"/>
        </w:rPr>
        <w:t xml:space="preserve"> </w:t>
      </w:r>
    </w:p>
    <w:p w14:paraId="2CCFD783" w14:textId="77777777" w:rsidR="00AA6096" w:rsidRPr="00BE1CBC" w:rsidRDefault="00BE1CBC" w:rsidP="00DC555B">
      <w:pPr>
        <w:pStyle w:val="Tekstpodstawowy"/>
        <w:spacing w:before="240" w:after="0"/>
        <w:jc w:val="center"/>
        <w:rPr>
          <w:rFonts w:ascii="Times New Roman" w:hAnsi="Times New Roman" w:cs="Times New Roman"/>
          <w:b/>
          <w:color w:val="000000"/>
          <w:sz w:val="22"/>
          <w:lang w:val="en-GB"/>
        </w:rPr>
      </w:pPr>
      <w:r w:rsidRPr="00BE1CBC">
        <w:rPr>
          <w:rFonts w:ascii="Times New Roman" w:hAnsi="Times New Roman" w:cs="Times New Roman"/>
          <w:b/>
          <w:color w:val="000000"/>
          <w:sz w:val="22"/>
          <w:lang w:val="en-GB"/>
        </w:rPr>
        <w:t>II</w:t>
      </w:r>
      <w:r>
        <w:rPr>
          <w:rFonts w:ascii="Times New Roman" w:hAnsi="Times New Roman" w:cs="Times New Roman"/>
          <w:b/>
          <w:color w:val="000000"/>
          <w:sz w:val="22"/>
          <w:lang w:val="en-GB"/>
        </w:rPr>
        <w:t xml:space="preserve"> </w:t>
      </w:r>
      <w:r w:rsidRPr="00BE1CBC">
        <w:rPr>
          <w:rFonts w:ascii="Times New Roman" w:hAnsi="Times New Roman" w:cs="Times New Roman"/>
          <w:b/>
          <w:color w:val="000000"/>
          <w:sz w:val="22"/>
          <w:lang w:val="en-GB"/>
        </w:rPr>
        <w:t>Public Aid</w:t>
      </w:r>
    </w:p>
    <w:p w14:paraId="3C8B8559" w14:textId="77777777" w:rsidR="00AA6096" w:rsidRPr="00BE1CBC" w:rsidRDefault="00BE1CBC" w:rsidP="00DC555B">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4</w:t>
      </w:r>
    </w:p>
    <w:p w14:paraId="4F87691E"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Public aid granted to </w:t>
      </w:r>
      <w:r w:rsidR="00DC555B">
        <w:rPr>
          <w:rFonts w:ascii="Times New Roman" w:hAnsi="Times New Roman" w:cs="Times New Roman"/>
          <w:color w:val="000000"/>
          <w:sz w:val="22"/>
          <w:lang w:val="en-GB"/>
        </w:rPr>
        <w:t xml:space="preserve">an </w:t>
      </w:r>
      <w:r w:rsidRPr="00BE1CBC">
        <w:rPr>
          <w:rFonts w:ascii="Times New Roman" w:hAnsi="Times New Roman" w:cs="Times New Roman"/>
          <w:color w:val="000000"/>
          <w:sz w:val="22"/>
          <w:lang w:val="en-GB"/>
        </w:rPr>
        <w:t xml:space="preserve">entrepreneur by </w:t>
      </w:r>
      <w:r w:rsidR="00DC555B">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KPT is the difference between payment</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for the use of services </w:t>
      </w:r>
      <w:r w:rsidR="00DC555B">
        <w:rPr>
          <w:rFonts w:ascii="Times New Roman" w:hAnsi="Times New Roman" w:cs="Times New Roman"/>
          <w:color w:val="000000"/>
          <w:sz w:val="22"/>
          <w:lang w:val="en-GB"/>
        </w:rPr>
        <w:t xml:space="preserve">according to </w:t>
      </w:r>
      <w:r w:rsidRPr="00BE1CBC">
        <w:rPr>
          <w:rFonts w:ascii="Times New Roman" w:hAnsi="Times New Roman" w:cs="Times New Roman"/>
          <w:color w:val="000000"/>
          <w:sz w:val="22"/>
          <w:lang w:val="en-GB"/>
        </w:rPr>
        <w:t>market conditions and the actual payment made by</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entrepreneur, however, public aid may not exceed the maximum</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allowable intensity specified in these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w:t>
      </w:r>
    </w:p>
    <w:p w14:paraId="18D8902C" w14:textId="77777777" w:rsidR="00AA6096" w:rsidRPr="00BE1CBC" w:rsidRDefault="00BE1CBC" w:rsidP="00DC555B">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5</w:t>
      </w:r>
    </w:p>
    <w:p w14:paraId="471FAD85"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Public aid is granted in accordance with the principles set out in the Regulation of</w:t>
      </w:r>
      <w:r w:rsidR="00550897">
        <w:rPr>
          <w:rFonts w:ascii="Times New Roman" w:hAnsi="Times New Roman" w:cs="Times New Roman"/>
          <w:color w:val="000000"/>
          <w:sz w:val="22"/>
          <w:lang w:val="en-GB"/>
        </w:rPr>
        <w:t xml:space="preserve"> </w:t>
      </w:r>
      <w:r w:rsidR="00DC555B">
        <w:rPr>
          <w:rFonts w:ascii="Times New Roman" w:hAnsi="Times New Roman" w:cs="Times New Roman"/>
          <w:color w:val="000000"/>
          <w:sz w:val="22"/>
          <w:lang w:val="en-GB"/>
        </w:rPr>
        <w:t>8</w:t>
      </w:r>
      <w:r w:rsidRPr="00BE1CBC">
        <w:rPr>
          <w:rFonts w:ascii="Times New Roman" w:hAnsi="Times New Roman" w:cs="Times New Roman"/>
          <w:color w:val="000000"/>
          <w:sz w:val="22"/>
          <w:lang w:val="en-GB"/>
        </w:rPr>
        <w:t>.12.2014</w:t>
      </w:r>
    </w:p>
    <w:p w14:paraId="25509060" w14:textId="77777777" w:rsidR="00AA6096" w:rsidRPr="00FD6537" w:rsidRDefault="00BE1CBC" w:rsidP="00DC555B">
      <w:pPr>
        <w:pStyle w:val="Tekstpodstawowy"/>
        <w:spacing w:before="240" w:after="0"/>
        <w:jc w:val="center"/>
        <w:rPr>
          <w:rFonts w:ascii="Times New Roman" w:hAnsi="Times New Roman" w:cs="Times New Roman"/>
          <w:color w:val="000000"/>
          <w:sz w:val="22"/>
          <w:lang w:val="en-GB"/>
        </w:rPr>
      </w:pPr>
      <w:r w:rsidRPr="00FD6537">
        <w:rPr>
          <w:rFonts w:ascii="Times New Roman" w:hAnsi="Times New Roman" w:cs="Times New Roman"/>
          <w:color w:val="000000"/>
          <w:sz w:val="22"/>
          <w:lang w:val="en-GB"/>
        </w:rPr>
        <w:t>§6</w:t>
      </w:r>
    </w:p>
    <w:p w14:paraId="1EBF6A2D" w14:textId="77777777" w:rsidR="00AA6096" w:rsidRPr="00FD6537" w:rsidRDefault="00BE1CBC" w:rsidP="004D4C73">
      <w:pPr>
        <w:pStyle w:val="Tekstpodstawowy"/>
        <w:spacing w:after="0"/>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 xml:space="preserve">Public aid cannot be granted in cases specified in </w:t>
      </w:r>
      <w:r w:rsidR="00DC555B" w:rsidRPr="00FD6537">
        <w:rPr>
          <w:rFonts w:ascii="Times New Roman" w:hAnsi="Times New Roman" w:cs="Times New Roman"/>
          <w:color w:val="000000"/>
          <w:sz w:val="22"/>
          <w:lang w:val="en-GB"/>
        </w:rPr>
        <w:t>A</w:t>
      </w:r>
      <w:r w:rsidRPr="00FD6537">
        <w:rPr>
          <w:rFonts w:ascii="Times New Roman" w:hAnsi="Times New Roman" w:cs="Times New Roman"/>
          <w:color w:val="000000"/>
          <w:sz w:val="22"/>
          <w:lang w:val="en-GB"/>
        </w:rPr>
        <w:t>rt. 1 clause</w:t>
      </w:r>
      <w:r w:rsidR="00DC555B" w:rsidRPr="00FD6537">
        <w:rPr>
          <w:rFonts w:ascii="Times New Roman" w:hAnsi="Times New Roman" w:cs="Times New Roman"/>
          <w:color w:val="000000"/>
          <w:sz w:val="22"/>
          <w:lang w:val="en-GB"/>
        </w:rPr>
        <w:t>s</w:t>
      </w:r>
      <w:r w:rsidRPr="00FD6537">
        <w:rPr>
          <w:rFonts w:ascii="Times New Roman" w:hAnsi="Times New Roman" w:cs="Times New Roman"/>
          <w:color w:val="000000"/>
          <w:sz w:val="22"/>
          <w:lang w:val="en-GB"/>
        </w:rPr>
        <w:t xml:space="preserve"> 2</w:t>
      </w:r>
      <w:r w:rsidR="00DC555B" w:rsidRPr="00FD6537">
        <w:rPr>
          <w:rFonts w:ascii="Times New Roman" w:hAnsi="Times New Roman" w:cs="Times New Roman"/>
          <w:color w:val="000000"/>
          <w:sz w:val="22"/>
          <w:lang w:val="en-GB"/>
        </w:rPr>
        <w:t>÷</w:t>
      </w:r>
      <w:r w:rsidRPr="00FD6537">
        <w:rPr>
          <w:rFonts w:ascii="Times New Roman" w:hAnsi="Times New Roman" w:cs="Times New Roman"/>
          <w:color w:val="000000"/>
          <w:sz w:val="22"/>
          <w:lang w:val="en-GB"/>
        </w:rPr>
        <w:t>5</w:t>
      </w:r>
      <w:r w:rsidR="00550897" w:rsidRPr="00FD6537">
        <w:rPr>
          <w:rFonts w:ascii="Times New Roman" w:hAnsi="Times New Roman" w:cs="Times New Roman"/>
          <w:color w:val="000000"/>
          <w:sz w:val="22"/>
          <w:lang w:val="en-GB"/>
        </w:rPr>
        <w:t xml:space="preserve"> </w:t>
      </w:r>
      <w:r w:rsidR="00DC555B" w:rsidRPr="00FD6537">
        <w:rPr>
          <w:rFonts w:ascii="Times New Roman" w:hAnsi="Times New Roman" w:cs="Times New Roman"/>
          <w:color w:val="000000"/>
          <w:sz w:val="22"/>
          <w:lang w:val="en-GB"/>
        </w:rPr>
        <w:t xml:space="preserve">of </w:t>
      </w:r>
      <w:r w:rsidR="00DC555B" w:rsidRPr="00FD6537">
        <w:rPr>
          <w:rFonts w:ascii="Times New Roman" w:hAnsi="Times New Roman" w:cs="Times New Roman"/>
          <w:sz w:val="22"/>
          <w:lang w:val="en-GB"/>
        </w:rPr>
        <w:t>Commission Regulation No. 651/2014</w:t>
      </w:r>
      <w:r w:rsidRPr="00FD6537">
        <w:rPr>
          <w:rFonts w:ascii="Times New Roman" w:hAnsi="Times New Roman" w:cs="Times New Roman"/>
          <w:color w:val="000000"/>
          <w:sz w:val="22"/>
          <w:lang w:val="en-GB"/>
        </w:rPr>
        <w:t>.</w:t>
      </w:r>
    </w:p>
    <w:p w14:paraId="3058F5C6" w14:textId="77777777" w:rsidR="00AA6096" w:rsidRPr="00BE1CBC" w:rsidRDefault="00BE1CBC" w:rsidP="00DC555B">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7</w:t>
      </w:r>
    </w:p>
    <w:p w14:paraId="5FD973F6"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Public aid is added to other aid, including de minimis aid, granted</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to the </w:t>
      </w:r>
      <w:r w:rsidR="00DC555B">
        <w:rPr>
          <w:rFonts w:ascii="Times New Roman" w:hAnsi="Times New Roman" w:cs="Times New Roman"/>
          <w:color w:val="000000"/>
          <w:sz w:val="22"/>
          <w:lang w:val="en-GB"/>
        </w:rPr>
        <w:t xml:space="preserve">individual </w:t>
      </w:r>
      <w:r w:rsidRPr="00BE1CBC">
        <w:rPr>
          <w:rFonts w:ascii="Times New Roman" w:hAnsi="Times New Roman" w:cs="Times New Roman"/>
          <w:color w:val="000000"/>
          <w:sz w:val="22"/>
          <w:lang w:val="en-GB"/>
        </w:rPr>
        <w:t>entrepreneur in respect of the same expenses eligible for</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financial assistance, regardless of its form and source of origin, including </w:t>
      </w:r>
      <w:r w:rsidR="008D319D">
        <w:rPr>
          <w:rFonts w:ascii="Times New Roman" w:hAnsi="Times New Roman" w:cs="Times New Roman"/>
          <w:color w:val="000000"/>
          <w:sz w:val="22"/>
          <w:lang w:val="en-GB"/>
        </w:rPr>
        <w:t xml:space="preserve">aid </w:t>
      </w:r>
      <w:r w:rsidRPr="00BE1CBC">
        <w:rPr>
          <w:rFonts w:ascii="Times New Roman" w:hAnsi="Times New Roman" w:cs="Times New Roman"/>
          <w:color w:val="000000"/>
          <w:sz w:val="22"/>
          <w:lang w:val="en-GB"/>
        </w:rPr>
        <w:t xml:space="preserve">from </w:t>
      </w:r>
      <w:r w:rsidR="008D319D">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funds</w:t>
      </w:r>
      <w:r w:rsidR="00550897">
        <w:rPr>
          <w:rFonts w:ascii="Times New Roman" w:hAnsi="Times New Roman" w:cs="Times New Roman"/>
          <w:color w:val="000000"/>
          <w:sz w:val="22"/>
          <w:lang w:val="en-GB"/>
        </w:rPr>
        <w:t xml:space="preserve"> </w:t>
      </w:r>
      <w:r w:rsidR="008D319D">
        <w:rPr>
          <w:rFonts w:ascii="Times New Roman" w:hAnsi="Times New Roman" w:cs="Times New Roman"/>
          <w:color w:val="000000"/>
          <w:sz w:val="22"/>
          <w:lang w:val="en-GB"/>
        </w:rPr>
        <w:t xml:space="preserve">of </w:t>
      </w:r>
      <w:r w:rsidRPr="00BE1CBC">
        <w:rPr>
          <w:rFonts w:ascii="Times New Roman" w:hAnsi="Times New Roman" w:cs="Times New Roman"/>
          <w:color w:val="000000"/>
          <w:sz w:val="22"/>
          <w:lang w:val="en-GB"/>
        </w:rPr>
        <w:t>the European Union budget, and may not exceed the maximum</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aid intensit</w:t>
      </w:r>
      <w:r w:rsidR="008D319D">
        <w:rPr>
          <w:rFonts w:ascii="Times New Roman" w:hAnsi="Times New Roman" w:cs="Times New Roman"/>
          <w:color w:val="000000"/>
          <w:sz w:val="22"/>
          <w:lang w:val="en-GB"/>
        </w:rPr>
        <w:t>y</w:t>
      </w:r>
      <w:r w:rsidRPr="00BE1CBC">
        <w:rPr>
          <w:rFonts w:ascii="Times New Roman" w:hAnsi="Times New Roman" w:cs="Times New Roman"/>
          <w:color w:val="000000"/>
          <w:sz w:val="22"/>
          <w:lang w:val="en-GB"/>
        </w:rPr>
        <w:t xml:space="preserve"> for the intended purpose of the aid.</w:t>
      </w:r>
    </w:p>
    <w:p w14:paraId="344285B3" w14:textId="77777777" w:rsidR="00AA6096" w:rsidRPr="00BE1CBC" w:rsidRDefault="00BE1CBC" w:rsidP="008D319D">
      <w:pPr>
        <w:pStyle w:val="Tekstpodstawowy"/>
        <w:spacing w:before="240"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§8</w:t>
      </w:r>
    </w:p>
    <w:p w14:paraId="770FFBFD" w14:textId="77777777" w:rsidR="008D319D" w:rsidRDefault="008D319D" w:rsidP="008D319D">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1.</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Public aid must have an incentive effect.</w:t>
      </w:r>
      <w:r w:rsidRPr="008D319D">
        <w:rPr>
          <w:rFonts w:ascii="Times New Roman" w:hAnsi="Times New Roman" w:cs="Times New Roman"/>
          <w:color w:val="000000"/>
          <w:sz w:val="22"/>
          <w:lang w:val="en-GB"/>
        </w:rPr>
        <w:t xml:space="preserve"> </w:t>
      </w:r>
    </w:p>
    <w:p w14:paraId="3B43228E" w14:textId="77777777" w:rsidR="008D319D" w:rsidRDefault="008D319D" w:rsidP="008D319D">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2.</w:t>
      </w:r>
      <w:r>
        <w:rPr>
          <w:rFonts w:ascii="Times New Roman" w:hAnsi="Times New Roman" w:cs="Times New Roman"/>
          <w:color w:val="000000"/>
          <w:sz w:val="22"/>
          <w:lang w:val="en-GB"/>
        </w:rPr>
        <w:tab/>
        <w:t>P</w:t>
      </w:r>
      <w:r w:rsidR="00BE1CBC" w:rsidRPr="00BE1CBC">
        <w:rPr>
          <w:rFonts w:ascii="Times New Roman" w:hAnsi="Times New Roman" w:cs="Times New Roman"/>
          <w:color w:val="000000"/>
          <w:sz w:val="22"/>
          <w:lang w:val="en-GB"/>
        </w:rPr>
        <w:t xml:space="preserve">ublic aid for training is considered to have an incentive effect </w:t>
      </w:r>
      <w:r>
        <w:rPr>
          <w:rFonts w:ascii="Times New Roman" w:hAnsi="Times New Roman" w:cs="Times New Roman"/>
          <w:color w:val="000000"/>
          <w:sz w:val="22"/>
          <w:lang w:val="en-GB"/>
        </w:rPr>
        <w:t xml:space="preserve">should </w:t>
      </w:r>
      <w:r w:rsidR="00BE1CBC" w:rsidRPr="00BE1CBC">
        <w:rPr>
          <w:rFonts w:ascii="Times New Roman" w:hAnsi="Times New Roman" w:cs="Times New Roman"/>
          <w:color w:val="000000"/>
          <w:sz w:val="22"/>
          <w:lang w:val="en-GB"/>
        </w:rPr>
        <w:t>the entrepreneur ha</w:t>
      </w:r>
      <w:r>
        <w:rPr>
          <w:rFonts w:ascii="Times New Roman" w:hAnsi="Times New Roman" w:cs="Times New Roman"/>
          <w:color w:val="000000"/>
          <w:sz w:val="22"/>
          <w:lang w:val="en-GB"/>
        </w:rPr>
        <w:t>ve</w:t>
      </w:r>
      <w:r w:rsidR="00BE1CBC" w:rsidRPr="00BE1CBC">
        <w:rPr>
          <w:rFonts w:ascii="Times New Roman" w:hAnsi="Times New Roman" w:cs="Times New Roman"/>
          <w:color w:val="000000"/>
          <w:sz w:val="22"/>
          <w:lang w:val="en-GB"/>
        </w:rPr>
        <w:t xml:space="preserve"> submitted a written application for assistance before </w:t>
      </w:r>
      <w:r>
        <w:rPr>
          <w:rFonts w:ascii="Times New Roman" w:hAnsi="Times New Roman" w:cs="Times New Roman"/>
          <w:color w:val="000000"/>
          <w:sz w:val="22"/>
          <w:lang w:val="en-GB"/>
        </w:rPr>
        <w:t>m</w:t>
      </w:r>
      <w:r w:rsidR="00BE1CBC" w:rsidRPr="00BE1CBC">
        <w:rPr>
          <w:rFonts w:ascii="Times New Roman" w:hAnsi="Times New Roman" w:cs="Times New Roman"/>
          <w:color w:val="000000"/>
          <w:sz w:val="22"/>
          <w:lang w:val="en-GB"/>
        </w:rPr>
        <w:t xml:space="preserve">aking </w:t>
      </w:r>
      <w:r>
        <w:rPr>
          <w:rFonts w:ascii="Times New Roman" w:hAnsi="Times New Roman" w:cs="Times New Roman"/>
          <w:color w:val="000000"/>
          <w:sz w:val="22"/>
          <w:lang w:val="en-GB"/>
        </w:rPr>
        <w:t xml:space="preserve">a </w:t>
      </w:r>
      <w:r w:rsidR="00BE1CBC" w:rsidRPr="00BE1CBC">
        <w:rPr>
          <w:rFonts w:ascii="Times New Roman" w:hAnsi="Times New Roman" w:cs="Times New Roman"/>
          <w:color w:val="000000"/>
          <w:sz w:val="22"/>
          <w:lang w:val="en-GB"/>
        </w:rPr>
        <w:t>legal</w:t>
      </w:r>
      <w:r>
        <w:rPr>
          <w:rFonts w:ascii="Times New Roman" w:hAnsi="Times New Roman" w:cs="Times New Roman"/>
          <w:color w:val="000000"/>
          <w:sz w:val="22"/>
          <w:lang w:val="en-GB"/>
        </w:rPr>
        <w:t>ly</w:t>
      </w:r>
      <w:r w:rsidR="00BE1CBC" w:rsidRPr="00BE1CBC">
        <w:rPr>
          <w:rFonts w:ascii="Times New Roman" w:hAnsi="Times New Roman" w:cs="Times New Roman"/>
          <w:color w:val="000000"/>
          <w:sz w:val="22"/>
          <w:lang w:val="en-GB"/>
        </w:rPr>
        <w:t xml:space="preserve"> binding commitment to </w:t>
      </w:r>
      <w:r>
        <w:rPr>
          <w:rFonts w:ascii="Times New Roman" w:hAnsi="Times New Roman" w:cs="Times New Roman"/>
          <w:color w:val="000000"/>
          <w:sz w:val="22"/>
          <w:lang w:val="en-GB"/>
        </w:rPr>
        <w:t xml:space="preserve">have </w:t>
      </w:r>
      <w:r w:rsidR="00BE1CBC" w:rsidRPr="00BE1CBC">
        <w:rPr>
          <w:rFonts w:ascii="Times New Roman" w:hAnsi="Times New Roman" w:cs="Times New Roman"/>
          <w:color w:val="000000"/>
          <w:sz w:val="22"/>
          <w:lang w:val="en-GB"/>
        </w:rPr>
        <w:t xml:space="preserve">the entrepreneur or </w:t>
      </w:r>
      <w:r>
        <w:rPr>
          <w:rFonts w:ascii="Times New Roman" w:hAnsi="Times New Roman" w:cs="Times New Roman"/>
          <w:color w:val="000000"/>
          <w:sz w:val="22"/>
          <w:lang w:val="en-GB"/>
        </w:rPr>
        <w:t xml:space="preserve">enterprise </w:t>
      </w:r>
      <w:r w:rsidR="00BE1CBC" w:rsidRPr="00BE1CBC">
        <w:rPr>
          <w:rFonts w:ascii="Times New Roman" w:hAnsi="Times New Roman" w:cs="Times New Roman"/>
          <w:color w:val="000000"/>
          <w:sz w:val="22"/>
          <w:lang w:val="en-GB"/>
        </w:rPr>
        <w:t>staff</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participate in the training</w:t>
      </w:r>
      <w:r w:rsidR="00BE1CBC" w:rsidRPr="00BE1CBC">
        <w:rPr>
          <w:rFonts w:ascii="Times New Roman" w:hAnsi="Times New Roman" w:cs="Times New Roman"/>
          <w:color w:val="000000"/>
          <w:sz w:val="22"/>
          <w:lang w:val="en-GB"/>
        </w:rPr>
        <w:t>.</w:t>
      </w:r>
      <w:r>
        <w:rPr>
          <w:rFonts w:ascii="Times New Roman" w:hAnsi="Times New Roman" w:cs="Times New Roman"/>
          <w:color w:val="000000"/>
          <w:sz w:val="22"/>
          <w:lang w:val="en-GB"/>
        </w:rPr>
        <w:t xml:space="preserve"> </w:t>
      </w:r>
    </w:p>
    <w:p w14:paraId="19916EFD" w14:textId="77777777" w:rsidR="00AA6096" w:rsidRDefault="00BE1CBC" w:rsidP="008D319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3.</w:t>
      </w:r>
      <w:r w:rsidR="008D319D">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 xml:space="preserve">Public aid for consultancy services is considered to have an incentive effect </w:t>
      </w:r>
      <w:r w:rsidR="008D319D">
        <w:rPr>
          <w:rFonts w:ascii="Times New Roman" w:hAnsi="Times New Roman" w:cs="Times New Roman"/>
          <w:color w:val="000000"/>
          <w:sz w:val="22"/>
          <w:lang w:val="en-GB"/>
        </w:rPr>
        <w:t xml:space="preserve">should </w:t>
      </w:r>
      <w:r w:rsidRPr="00BE1CBC">
        <w:rPr>
          <w:rFonts w:ascii="Times New Roman" w:hAnsi="Times New Roman" w:cs="Times New Roman"/>
          <w:color w:val="000000"/>
          <w:sz w:val="22"/>
          <w:lang w:val="en-GB"/>
        </w:rPr>
        <w:t xml:space="preserve">the entrepreneur </w:t>
      </w:r>
      <w:r w:rsidR="008D319D">
        <w:rPr>
          <w:rFonts w:ascii="Times New Roman" w:hAnsi="Times New Roman" w:cs="Times New Roman"/>
          <w:color w:val="000000"/>
          <w:sz w:val="22"/>
          <w:lang w:val="en-GB"/>
        </w:rPr>
        <w:t xml:space="preserve">have </w:t>
      </w:r>
      <w:r w:rsidRPr="00BE1CBC">
        <w:rPr>
          <w:rFonts w:ascii="Times New Roman" w:hAnsi="Times New Roman" w:cs="Times New Roman"/>
          <w:color w:val="000000"/>
          <w:sz w:val="22"/>
          <w:lang w:val="en-GB"/>
        </w:rPr>
        <w:t xml:space="preserve">submitted a written application for assistance </w:t>
      </w:r>
      <w:r w:rsidR="008D319D" w:rsidRPr="00BE1CBC">
        <w:rPr>
          <w:rFonts w:ascii="Times New Roman" w:hAnsi="Times New Roman" w:cs="Times New Roman"/>
          <w:color w:val="000000"/>
          <w:sz w:val="22"/>
          <w:lang w:val="en-GB"/>
        </w:rPr>
        <w:t xml:space="preserve">before </w:t>
      </w:r>
      <w:r w:rsidR="008D319D">
        <w:rPr>
          <w:rFonts w:ascii="Times New Roman" w:hAnsi="Times New Roman" w:cs="Times New Roman"/>
          <w:color w:val="000000"/>
          <w:sz w:val="22"/>
          <w:lang w:val="en-GB"/>
        </w:rPr>
        <w:t>m</w:t>
      </w:r>
      <w:r w:rsidR="008D319D" w:rsidRPr="00BE1CBC">
        <w:rPr>
          <w:rFonts w:ascii="Times New Roman" w:hAnsi="Times New Roman" w:cs="Times New Roman"/>
          <w:color w:val="000000"/>
          <w:sz w:val="22"/>
          <w:lang w:val="en-GB"/>
        </w:rPr>
        <w:t xml:space="preserve">aking </w:t>
      </w:r>
      <w:r w:rsidR="008D319D">
        <w:rPr>
          <w:rFonts w:ascii="Times New Roman" w:hAnsi="Times New Roman" w:cs="Times New Roman"/>
          <w:color w:val="000000"/>
          <w:sz w:val="22"/>
          <w:lang w:val="en-GB"/>
        </w:rPr>
        <w:t xml:space="preserve">a </w:t>
      </w:r>
      <w:r w:rsidR="008D319D" w:rsidRPr="00BE1CBC">
        <w:rPr>
          <w:rFonts w:ascii="Times New Roman" w:hAnsi="Times New Roman" w:cs="Times New Roman"/>
          <w:color w:val="000000"/>
          <w:sz w:val="22"/>
          <w:lang w:val="en-GB"/>
        </w:rPr>
        <w:t>legal</w:t>
      </w:r>
      <w:r w:rsidR="008D319D">
        <w:rPr>
          <w:rFonts w:ascii="Times New Roman" w:hAnsi="Times New Roman" w:cs="Times New Roman"/>
          <w:color w:val="000000"/>
          <w:sz w:val="22"/>
          <w:lang w:val="en-GB"/>
        </w:rPr>
        <w:t>ly</w:t>
      </w:r>
      <w:r w:rsidR="008D319D" w:rsidRPr="00BE1CBC">
        <w:rPr>
          <w:rFonts w:ascii="Times New Roman" w:hAnsi="Times New Roman" w:cs="Times New Roman"/>
          <w:color w:val="000000"/>
          <w:sz w:val="22"/>
          <w:lang w:val="en-GB"/>
        </w:rPr>
        <w:t xml:space="preserve"> binding commitment to </w:t>
      </w:r>
      <w:r w:rsidRPr="00BE1CBC">
        <w:rPr>
          <w:rFonts w:ascii="Times New Roman" w:hAnsi="Times New Roman" w:cs="Times New Roman"/>
          <w:color w:val="000000"/>
          <w:sz w:val="22"/>
          <w:lang w:val="en-GB"/>
        </w:rPr>
        <w:t>participate in a</w:t>
      </w:r>
      <w:r w:rsidR="008D319D">
        <w:rPr>
          <w:rFonts w:ascii="Times New Roman" w:hAnsi="Times New Roman" w:cs="Times New Roman"/>
          <w:color w:val="000000"/>
          <w:sz w:val="22"/>
          <w:lang w:val="en-GB"/>
        </w:rPr>
        <w:t xml:space="preserve"> consultancy </w:t>
      </w:r>
      <w:r w:rsidRPr="00BE1CBC">
        <w:rPr>
          <w:rFonts w:ascii="Times New Roman" w:hAnsi="Times New Roman" w:cs="Times New Roman"/>
          <w:color w:val="000000"/>
          <w:sz w:val="22"/>
          <w:lang w:val="en-GB"/>
        </w:rPr>
        <w:t>service provided by external</w:t>
      </w:r>
      <w:r w:rsidR="008D319D">
        <w:rPr>
          <w:rFonts w:ascii="Times New Roman" w:hAnsi="Times New Roman" w:cs="Times New Roman"/>
          <w:color w:val="000000"/>
          <w:sz w:val="22"/>
          <w:lang w:val="en-GB"/>
        </w:rPr>
        <w:t xml:space="preserve"> consultants</w:t>
      </w:r>
      <w:r w:rsidRPr="00BE1CBC">
        <w:rPr>
          <w:rFonts w:ascii="Times New Roman" w:hAnsi="Times New Roman" w:cs="Times New Roman"/>
          <w:color w:val="000000"/>
          <w:sz w:val="22"/>
          <w:lang w:val="en-GB"/>
        </w:rPr>
        <w:t>.</w:t>
      </w:r>
    </w:p>
    <w:p w14:paraId="7B5BABBC" w14:textId="77777777" w:rsidR="00AA6096" w:rsidRPr="00BE1CBC" w:rsidRDefault="00BE1CBC" w:rsidP="008D319D">
      <w:pPr>
        <w:pStyle w:val="Tekstpodstawowy"/>
        <w:spacing w:before="240" w:after="0"/>
        <w:jc w:val="center"/>
        <w:rPr>
          <w:rFonts w:ascii="Times New Roman" w:hAnsi="Times New Roman" w:cs="Times New Roman"/>
          <w:b/>
          <w:color w:val="000000"/>
          <w:sz w:val="22"/>
          <w:lang w:val="en-GB"/>
        </w:rPr>
      </w:pPr>
      <w:r w:rsidRPr="00BE1CBC">
        <w:rPr>
          <w:rFonts w:ascii="Times New Roman" w:hAnsi="Times New Roman" w:cs="Times New Roman"/>
          <w:b/>
          <w:color w:val="000000"/>
          <w:sz w:val="22"/>
          <w:lang w:val="en-GB"/>
        </w:rPr>
        <w:lastRenderedPageBreak/>
        <w:t>III</w:t>
      </w:r>
      <w:r>
        <w:rPr>
          <w:rFonts w:ascii="Times New Roman" w:hAnsi="Times New Roman" w:cs="Times New Roman"/>
          <w:b/>
          <w:color w:val="000000"/>
          <w:sz w:val="22"/>
          <w:lang w:val="en-GB"/>
        </w:rPr>
        <w:t xml:space="preserve"> </w:t>
      </w:r>
      <w:r w:rsidRPr="00BE1CBC">
        <w:rPr>
          <w:rFonts w:ascii="Times New Roman" w:hAnsi="Times New Roman" w:cs="Times New Roman"/>
          <w:b/>
          <w:color w:val="000000"/>
          <w:sz w:val="22"/>
          <w:lang w:val="en-GB"/>
        </w:rPr>
        <w:t xml:space="preserve">Aid for </w:t>
      </w:r>
      <w:r w:rsidR="008D319D">
        <w:rPr>
          <w:rFonts w:ascii="Times New Roman" w:hAnsi="Times New Roman" w:cs="Times New Roman"/>
          <w:b/>
          <w:color w:val="000000"/>
          <w:sz w:val="22"/>
          <w:lang w:val="en-GB"/>
        </w:rPr>
        <w:t>C</w:t>
      </w:r>
      <w:r w:rsidRPr="00BE1CBC">
        <w:rPr>
          <w:rFonts w:ascii="Times New Roman" w:hAnsi="Times New Roman" w:cs="Times New Roman"/>
          <w:b/>
          <w:color w:val="000000"/>
          <w:sz w:val="22"/>
          <w:lang w:val="en-GB"/>
        </w:rPr>
        <w:t>onsult</w:t>
      </w:r>
      <w:r w:rsidR="008D319D">
        <w:rPr>
          <w:rFonts w:ascii="Times New Roman" w:hAnsi="Times New Roman" w:cs="Times New Roman"/>
          <w:b/>
          <w:color w:val="000000"/>
          <w:sz w:val="22"/>
          <w:lang w:val="en-GB"/>
        </w:rPr>
        <w:t xml:space="preserve">ing for </w:t>
      </w:r>
      <w:r w:rsidRPr="00BE1CBC">
        <w:rPr>
          <w:rFonts w:ascii="Times New Roman" w:hAnsi="Times New Roman" w:cs="Times New Roman"/>
          <w:b/>
          <w:color w:val="000000"/>
          <w:sz w:val="22"/>
          <w:lang w:val="en-GB"/>
        </w:rPr>
        <w:t>SMEs (</w:t>
      </w:r>
      <w:r w:rsidR="00585703" w:rsidRPr="00BE1CBC">
        <w:rPr>
          <w:rFonts w:ascii="Times New Roman" w:hAnsi="Times New Roman" w:cs="Times New Roman"/>
          <w:b/>
          <w:color w:val="000000"/>
          <w:sz w:val="22"/>
          <w:lang w:val="en-GB"/>
        </w:rPr>
        <w:t>Public Aid)</w:t>
      </w:r>
    </w:p>
    <w:p w14:paraId="06D8449C" w14:textId="77777777" w:rsidR="00AA6096" w:rsidRPr="00BE1CBC" w:rsidRDefault="00BE1CBC" w:rsidP="008D319D">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9</w:t>
      </w:r>
    </w:p>
    <w:p w14:paraId="31CCCB25"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Aid for consultancy services is provided in accordance with the rules laid down</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in </w:t>
      </w: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10 of the Regulation of 8.12.2014.</w:t>
      </w:r>
    </w:p>
    <w:p w14:paraId="189A264E" w14:textId="77777777" w:rsidR="00AA6096" w:rsidRPr="00BE1CBC" w:rsidRDefault="00BE1CBC" w:rsidP="00D66960">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10</w:t>
      </w:r>
    </w:p>
    <w:p w14:paraId="6CBC4C55"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Aid for consultancy services is provided by </w:t>
      </w:r>
      <w:r w:rsidR="00D66960">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 xml:space="preserve">KPT in the </w:t>
      </w:r>
      <w:r w:rsidR="00D66960">
        <w:rPr>
          <w:rFonts w:ascii="Times New Roman" w:hAnsi="Times New Roman" w:cs="Times New Roman"/>
          <w:color w:val="000000"/>
          <w:sz w:val="22"/>
          <w:lang w:val="en-GB"/>
        </w:rPr>
        <w:t>following scopes</w:t>
      </w:r>
      <w:r w:rsidRPr="00BE1CBC">
        <w:rPr>
          <w:rFonts w:ascii="Times New Roman" w:hAnsi="Times New Roman" w:cs="Times New Roman"/>
          <w:color w:val="000000"/>
          <w:sz w:val="22"/>
          <w:lang w:val="en-GB"/>
        </w:rPr>
        <w:t>:</w:t>
      </w:r>
    </w:p>
    <w:p w14:paraId="0EC95C75" w14:textId="77777777" w:rsidR="00D66960" w:rsidRDefault="00BE1CBC" w:rsidP="00D6696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1.</w:t>
      </w:r>
      <w:r w:rsidR="00D66960">
        <w:rPr>
          <w:rFonts w:ascii="Times New Roman" w:hAnsi="Times New Roman" w:cs="Times New Roman"/>
          <w:color w:val="000000"/>
          <w:sz w:val="22"/>
          <w:lang w:val="en-GB"/>
        </w:rPr>
        <w:tab/>
      </w:r>
      <w:r w:rsidR="00206854" w:rsidRPr="00BE1CBC">
        <w:rPr>
          <w:rFonts w:ascii="Times New Roman" w:hAnsi="Times New Roman" w:cs="Times New Roman"/>
          <w:color w:val="000000"/>
          <w:sz w:val="22"/>
          <w:lang w:val="en-GB"/>
        </w:rPr>
        <w:t xml:space="preserve">provision </w:t>
      </w:r>
      <w:r w:rsidRPr="00BE1CBC">
        <w:rPr>
          <w:rFonts w:ascii="Times New Roman" w:hAnsi="Times New Roman" w:cs="Times New Roman"/>
          <w:color w:val="000000"/>
          <w:sz w:val="22"/>
          <w:lang w:val="en-GB"/>
        </w:rPr>
        <w:t xml:space="preserve">of training or consulting services in the field of scientific research, </w:t>
      </w:r>
      <w:r w:rsidR="00D66960" w:rsidRPr="00BE1CBC">
        <w:rPr>
          <w:rFonts w:ascii="Times New Roman" w:hAnsi="Times New Roman" w:cs="Times New Roman"/>
          <w:color w:val="000000"/>
          <w:sz w:val="22"/>
          <w:lang w:val="en-GB"/>
        </w:rPr>
        <w:t xml:space="preserve">development </w:t>
      </w:r>
      <w:r w:rsidRPr="00BE1CBC">
        <w:rPr>
          <w:rFonts w:ascii="Times New Roman" w:hAnsi="Times New Roman" w:cs="Times New Roman"/>
          <w:color w:val="000000"/>
          <w:sz w:val="22"/>
          <w:lang w:val="en-GB"/>
        </w:rPr>
        <w:t>works</w:t>
      </w:r>
      <w:r w:rsidR="00D66960">
        <w:rPr>
          <w:rFonts w:ascii="Times New Roman" w:hAnsi="Times New Roman" w:cs="Times New Roman"/>
          <w:color w:val="000000"/>
          <w:sz w:val="22"/>
          <w:lang w:val="en-GB"/>
        </w:rPr>
        <w:t>, and/</w:t>
      </w:r>
      <w:r w:rsidRPr="00BE1CBC">
        <w:rPr>
          <w:rFonts w:ascii="Times New Roman" w:hAnsi="Times New Roman" w:cs="Times New Roman"/>
          <w:color w:val="000000"/>
          <w:sz w:val="22"/>
          <w:lang w:val="en-GB"/>
        </w:rPr>
        <w:t>or innovation activities,</w:t>
      </w:r>
      <w:r w:rsidR="00D66960" w:rsidRPr="00D66960">
        <w:rPr>
          <w:rFonts w:ascii="Times New Roman" w:hAnsi="Times New Roman" w:cs="Times New Roman"/>
          <w:color w:val="000000"/>
          <w:sz w:val="22"/>
          <w:lang w:val="en-GB"/>
        </w:rPr>
        <w:t xml:space="preserve"> </w:t>
      </w:r>
    </w:p>
    <w:p w14:paraId="5DECA67B" w14:textId="77777777" w:rsidR="00D66960" w:rsidRDefault="00BE1CBC" w:rsidP="00D6696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2.</w:t>
      </w:r>
      <w:r w:rsidR="00D66960">
        <w:rPr>
          <w:rFonts w:ascii="Times New Roman" w:hAnsi="Times New Roman" w:cs="Times New Roman"/>
          <w:color w:val="000000"/>
          <w:sz w:val="22"/>
          <w:lang w:val="en-GB"/>
        </w:rPr>
        <w:tab/>
      </w:r>
      <w:r w:rsidR="00206854" w:rsidRPr="00BE1CBC">
        <w:rPr>
          <w:rFonts w:ascii="Times New Roman" w:hAnsi="Times New Roman" w:cs="Times New Roman"/>
          <w:color w:val="000000"/>
          <w:sz w:val="22"/>
          <w:lang w:val="en-GB"/>
        </w:rPr>
        <w:t xml:space="preserve">provision </w:t>
      </w:r>
      <w:r w:rsidRPr="00BE1CBC">
        <w:rPr>
          <w:rFonts w:ascii="Times New Roman" w:hAnsi="Times New Roman" w:cs="Times New Roman"/>
          <w:color w:val="000000"/>
          <w:sz w:val="22"/>
          <w:lang w:val="en-GB"/>
        </w:rPr>
        <w:t>of training or consulting services regarding the establishment or</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development of entrepreneurs conducting scientific research, development works</w:t>
      </w:r>
      <w:r w:rsidR="00D66960">
        <w:rPr>
          <w:rFonts w:ascii="Times New Roman" w:hAnsi="Times New Roman" w:cs="Times New Roman"/>
          <w:color w:val="000000"/>
          <w:sz w:val="22"/>
          <w:lang w:val="en-GB"/>
        </w:rPr>
        <w:t xml:space="preserve">, and/or </w:t>
      </w:r>
      <w:r w:rsidRPr="00BE1CBC">
        <w:rPr>
          <w:rFonts w:ascii="Times New Roman" w:hAnsi="Times New Roman" w:cs="Times New Roman"/>
          <w:color w:val="000000"/>
          <w:sz w:val="22"/>
          <w:lang w:val="en-GB"/>
        </w:rPr>
        <w:t>innovative activity,</w:t>
      </w:r>
    </w:p>
    <w:p w14:paraId="5ABB9C71" w14:textId="77777777" w:rsidR="00AA6096" w:rsidRPr="00BE1CBC" w:rsidRDefault="00BE1CBC" w:rsidP="00D6696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3.</w:t>
      </w:r>
      <w:r w:rsidR="00D66960">
        <w:rPr>
          <w:rFonts w:ascii="Times New Roman" w:hAnsi="Times New Roman" w:cs="Times New Roman"/>
          <w:color w:val="000000"/>
          <w:sz w:val="22"/>
          <w:lang w:val="en-GB"/>
        </w:rPr>
        <w:tab/>
      </w:r>
      <w:r w:rsidR="00206854" w:rsidRPr="00BE1CBC">
        <w:rPr>
          <w:rFonts w:ascii="Times New Roman" w:hAnsi="Times New Roman" w:cs="Times New Roman"/>
          <w:color w:val="000000"/>
          <w:sz w:val="22"/>
          <w:lang w:val="en-GB"/>
        </w:rPr>
        <w:t xml:space="preserve">provision </w:t>
      </w:r>
      <w:r w:rsidRPr="00BE1CBC">
        <w:rPr>
          <w:rFonts w:ascii="Times New Roman" w:hAnsi="Times New Roman" w:cs="Times New Roman"/>
          <w:color w:val="000000"/>
          <w:sz w:val="22"/>
          <w:lang w:val="en-GB"/>
        </w:rPr>
        <w:t xml:space="preserve">of consultancy services in technology transfer </w:t>
      </w:r>
      <w:r w:rsidR="00D66960">
        <w:rPr>
          <w:rFonts w:ascii="Times New Roman" w:hAnsi="Times New Roman" w:cs="Times New Roman"/>
          <w:color w:val="000000"/>
          <w:sz w:val="22"/>
          <w:lang w:val="en-GB"/>
        </w:rPr>
        <w:t>and/</w:t>
      </w:r>
      <w:r w:rsidRPr="00BE1CBC">
        <w:rPr>
          <w:rFonts w:ascii="Times New Roman" w:hAnsi="Times New Roman" w:cs="Times New Roman"/>
          <w:color w:val="000000"/>
          <w:sz w:val="22"/>
          <w:lang w:val="en-GB"/>
        </w:rPr>
        <w:t xml:space="preserve">or </w:t>
      </w:r>
      <w:r w:rsidR="00550897" w:rsidRPr="00BE1CBC">
        <w:rPr>
          <w:rFonts w:ascii="Times New Roman" w:hAnsi="Times New Roman" w:cs="Times New Roman"/>
          <w:color w:val="000000"/>
          <w:sz w:val="22"/>
          <w:lang w:val="en-GB"/>
        </w:rPr>
        <w:t xml:space="preserve">intellectual </w:t>
      </w:r>
      <w:r w:rsidRPr="00BE1CBC">
        <w:rPr>
          <w:rFonts w:ascii="Times New Roman" w:hAnsi="Times New Roman" w:cs="Times New Roman"/>
          <w:color w:val="000000"/>
          <w:sz w:val="22"/>
          <w:lang w:val="en-GB"/>
        </w:rPr>
        <w:t>property rights.</w:t>
      </w:r>
    </w:p>
    <w:p w14:paraId="6A6D7A22" w14:textId="77777777" w:rsidR="00AA6096" w:rsidRPr="00BE1CBC" w:rsidRDefault="00BE1CBC" w:rsidP="00D66960">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11</w:t>
      </w:r>
    </w:p>
    <w:p w14:paraId="04F35773" w14:textId="77777777" w:rsidR="00AA6096" w:rsidRPr="00BE1CBC" w:rsidRDefault="00D66960" w:rsidP="004D4C73">
      <w:pPr>
        <w:pStyle w:val="Tekstpodstawowy"/>
        <w:spacing w:after="0"/>
        <w:jc w:val="both"/>
        <w:rPr>
          <w:rFonts w:ascii="Times New Roman" w:hAnsi="Times New Roman" w:cs="Times New Roman"/>
          <w:color w:val="000000"/>
          <w:sz w:val="22"/>
          <w:lang w:val="en-GB"/>
        </w:rPr>
      </w:pPr>
      <w:r>
        <w:rPr>
          <w:rFonts w:ascii="Times New Roman" w:hAnsi="Times New Roman" w:cs="Times New Roman"/>
          <w:color w:val="000000"/>
          <w:sz w:val="22"/>
          <w:lang w:val="en-GB"/>
        </w:rPr>
        <w:t xml:space="preserve">Aid </w:t>
      </w:r>
      <w:r w:rsidR="00BE1CBC" w:rsidRPr="00BE1CBC">
        <w:rPr>
          <w:rFonts w:ascii="Times New Roman" w:hAnsi="Times New Roman" w:cs="Times New Roman"/>
          <w:color w:val="000000"/>
          <w:sz w:val="22"/>
          <w:lang w:val="en-GB"/>
        </w:rPr>
        <w:t xml:space="preserve">for consultancy services is provided by </w:t>
      </w:r>
      <w:r>
        <w:rPr>
          <w:rFonts w:ascii="Times New Roman" w:hAnsi="Times New Roman" w:cs="Times New Roman"/>
          <w:color w:val="000000"/>
          <w:sz w:val="22"/>
          <w:lang w:val="en-GB"/>
        </w:rPr>
        <w:t xml:space="preserve">the </w:t>
      </w:r>
      <w:r w:rsidR="00BE1CBC" w:rsidRPr="00BE1CBC">
        <w:rPr>
          <w:rFonts w:ascii="Times New Roman" w:hAnsi="Times New Roman" w:cs="Times New Roman"/>
          <w:color w:val="000000"/>
          <w:sz w:val="22"/>
          <w:lang w:val="en-GB"/>
        </w:rPr>
        <w:t>KPT:</w:t>
      </w:r>
    </w:p>
    <w:p w14:paraId="066E9C3D" w14:textId="77777777" w:rsidR="00D66960" w:rsidRDefault="00BE1CBC" w:rsidP="00D66960">
      <w:pPr>
        <w:pStyle w:val="Tekstpodstawowy"/>
        <w:tabs>
          <w:tab w:val="left" w:pos="284"/>
        </w:tabs>
        <w:spacing w:after="0"/>
        <w:ind w:left="284" w:hanging="284"/>
        <w:jc w:val="both"/>
        <w:rPr>
          <w:rFonts w:ascii="Times New Roman" w:hAnsi="Times New Roman" w:cs="Times New Roman"/>
          <w:sz w:val="22"/>
          <w:lang w:val="en-GB"/>
        </w:rPr>
      </w:pPr>
      <w:r w:rsidRPr="00D66960">
        <w:rPr>
          <w:rFonts w:ascii="Times New Roman" w:hAnsi="Times New Roman" w:cs="Times New Roman"/>
          <w:color w:val="000000"/>
          <w:sz w:val="22"/>
          <w:lang w:val="en-GB"/>
        </w:rPr>
        <w:t>1</w:t>
      </w:r>
      <w:r w:rsidR="000544F8">
        <w:rPr>
          <w:rFonts w:ascii="Times New Roman" w:hAnsi="Times New Roman" w:cs="Times New Roman"/>
          <w:color w:val="000000"/>
          <w:sz w:val="22"/>
          <w:lang w:val="en-GB"/>
        </w:rPr>
        <w:t>.</w:t>
      </w:r>
      <w:r w:rsidR="00D66960">
        <w:rPr>
          <w:rFonts w:ascii="Times New Roman" w:hAnsi="Times New Roman" w:cs="Times New Roman"/>
          <w:color w:val="000000"/>
          <w:sz w:val="22"/>
          <w:lang w:val="en-GB"/>
        </w:rPr>
        <w:tab/>
      </w:r>
      <w:r w:rsidR="00D66960" w:rsidRPr="00D66960">
        <w:rPr>
          <w:rFonts w:ascii="Times New Roman" w:hAnsi="Times New Roman" w:cs="Times New Roman"/>
          <w:color w:val="000000"/>
          <w:sz w:val="22"/>
          <w:lang w:val="en-GB"/>
        </w:rPr>
        <w:t>to a m</w:t>
      </w:r>
      <w:r w:rsidRPr="00D66960">
        <w:rPr>
          <w:rFonts w:ascii="Times New Roman" w:hAnsi="Times New Roman" w:cs="Times New Roman"/>
          <w:color w:val="000000"/>
          <w:sz w:val="22"/>
          <w:lang w:val="en-GB"/>
        </w:rPr>
        <w:t>icro, small</w:t>
      </w:r>
      <w:r w:rsidR="00D66960" w:rsidRPr="00D66960">
        <w:rPr>
          <w:rFonts w:ascii="Times New Roman" w:hAnsi="Times New Roman" w:cs="Times New Roman"/>
          <w:color w:val="000000"/>
          <w:sz w:val="22"/>
          <w:lang w:val="en-GB"/>
        </w:rPr>
        <w:t>,</w:t>
      </w:r>
      <w:r w:rsidRPr="00D66960">
        <w:rPr>
          <w:rFonts w:ascii="Times New Roman" w:hAnsi="Times New Roman" w:cs="Times New Roman"/>
          <w:color w:val="000000"/>
          <w:sz w:val="22"/>
          <w:lang w:val="en-GB"/>
        </w:rPr>
        <w:t xml:space="preserve"> or medium enterprise </w:t>
      </w:r>
      <w:r w:rsidR="00D66960" w:rsidRPr="00D66960">
        <w:rPr>
          <w:rFonts w:ascii="Times New Roman" w:hAnsi="Times New Roman" w:cs="Times New Roman"/>
          <w:color w:val="000000"/>
          <w:sz w:val="22"/>
          <w:lang w:val="en-GB"/>
        </w:rPr>
        <w:t xml:space="preserve">as set out </w:t>
      </w:r>
      <w:r w:rsidRPr="00D66960">
        <w:rPr>
          <w:rFonts w:ascii="Times New Roman" w:hAnsi="Times New Roman" w:cs="Times New Roman"/>
          <w:color w:val="000000"/>
          <w:sz w:val="22"/>
          <w:lang w:val="en-GB"/>
        </w:rPr>
        <w:t xml:space="preserve">in Chapters I-II, Art. 18 in </w:t>
      </w:r>
      <w:r w:rsidR="00D66960" w:rsidRPr="00D66960">
        <w:rPr>
          <w:rFonts w:ascii="Times New Roman" w:hAnsi="Times New Roman" w:cs="Times New Roman"/>
          <w:color w:val="000000"/>
          <w:sz w:val="22"/>
          <w:lang w:val="en-GB"/>
        </w:rPr>
        <w:t>C</w:t>
      </w:r>
      <w:r w:rsidRPr="00D66960">
        <w:rPr>
          <w:rFonts w:ascii="Times New Roman" w:hAnsi="Times New Roman" w:cs="Times New Roman"/>
          <w:color w:val="000000"/>
          <w:sz w:val="22"/>
          <w:lang w:val="en-GB"/>
        </w:rPr>
        <w:t>hapter III</w:t>
      </w:r>
      <w:r w:rsidR="00D66960" w:rsidRPr="00D66960">
        <w:rPr>
          <w:rFonts w:ascii="Times New Roman" w:hAnsi="Times New Roman" w:cs="Times New Roman"/>
          <w:color w:val="000000"/>
          <w:sz w:val="22"/>
          <w:lang w:val="en-GB"/>
        </w:rPr>
        <w:t xml:space="preserve">, and </w:t>
      </w:r>
      <w:r w:rsidRPr="00D66960">
        <w:rPr>
          <w:rFonts w:ascii="Times New Roman" w:hAnsi="Times New Roman" w:cs="Times New Roman"/>
          <w:color w:val="000000"/>
          <w:sz w:val="22"/>
          <w:lang w:val="en-GB"/>
        </w:rPr>
        <w:t xml:space="preserve">in </w:t>
      </w:r>
      <w:r w:rsidR="00D66960" w:rsidRPr="00D66960">
        <w:rPr>
          <w:rFonts w:ascii="Times New Roman" w:hAnsi="Times New Roman" w:cs="Times New Roman"/>
          <w:color w:val="000000"/>
          <w:sz w:val="22"/>
          <w:lang w:val="en-GB"/>
        </w:rPr>
        <w:t>C</w:t>
      </w:r>
      <w:r w:rsidRPr="00D66960">
        <w:rPr>
          <w:rFonts w:ascii="Times New Roman" w:hAnsi="Times New Roman" w:cs="Times New Roman"/>
          <w:color w:val="000000"/>
          <w:sz w:val="22"/>
          <w:lang w:val="en-GB"/>
        </w:rPr>
        <w:t>hapter</w:t>
      </w:r>
      <w:r w:rsidR="00550897" w:rsidRPr="00D66960">
        <w:rPr>
          <w:rFonts w:ascii="Times New Roman" w:hAnsi="Times New Roman" w:cs="Times New Roman"/>
          <w:color w:val="000000"/>
          <w:sz w:val="22"/>
          <w:lang w:val="en-GB"/>
        </w:rPr>
        <w:t xml:space="preserve"> </w:t>
      </w:r>
      <w:r w:rsidRPr="00D66960">
        <w:rPr>
          <w:rFonts w:ascii="Times New Roman" w:hAnsi="Times New Roman" w:cs="Times New Roman"/>
          <w:color w:val="000000"/>
          <w:sz w:val="22"/>
          <w:lang w:val="en-GB"/>
        </w:rPr>
        <w:t xml:space="preserve">IV of </w:t>
      </w:r>
      <w:r w:rsidR="00DC555B" w:rsidRPr="00D66960">
        <w:rPr>
          <w:rFonts w:ascii="Times New Roman" w:hAnsi="Times New Roman" w:cs="Times New Roman"/>
          <w:sz w:val="22"/>
          <w:lang w:val="en-GB"/>
        </w:rPr>
        <w:t>Commission Regulation No. 651/2014</w:t>
      </w:r>
    </w:p>
    <w:p w14:paraId="5C6C923F" w14:textId="77777777" w:rsidR="00AA6096" w:rsidRPr="00BE1CBC" w:rsidRDefault="00BE1CBC" w:rsidP="00D6696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2</w:t>
      </w:r>
      <w:r w:rsidR="000544F8">
        <w:rPr>
          <w:rFonts w:ascii="Times New Roman" w:hAnsi="Times New Roman" w:cs="Times New Roman"/>
          <w:color w:val="000000"/>
          <w:sz w:val="22"/>
          <w:lang w:val="en-GB"/>
        </w:rPr>
        <w:t>.</w:t>
      </w:r>
      <w:r w:rsidR="00D66960">
        <w:rPr>
          <w:rFonts w:ascii="Times New Roman" w:hAnsi="Times New Roman" w:cs="Times New Roman"/>
          <w:color w:val="000000"/>
          <w:sz w:val="22"/>
          <w:lang w:val="en-GB"/>
        </w:rPr>
        <w:tab/>
        <w:t xml:space="preserve">to </w:t>
      </w:r>
      <w:r w:rsidRPr="00BE1CBC">
        <w:rPr>
          <w:rFonts w:ascii="Times New Roman" w:hAnsi="Times New Roman" w:cs="Times New Roman"/>
          <w:color w:val="000000"/>
          <w:sz w:val="22"/>
          <w:lang w:val="en-GB"/>
        </w:rPr>
        <w:t>entrepreneur</w:t>
      </w:r>
      <w:r w:rsidR="00D66960">
        <w:rPr>
          <w:rFonts w:ascii="Times New Roman" w:hAnsi="Times New Roman" w:cs="Times New Roman"/>
          <w:color w:val="000000"/>
          <w:sz w:val="22"/>
          <w:lang w:val="en-GB"/>
        </w:rPr>
        <w:t>s</w:t>
      </w:r>
      <w:r w:rsidRPr="00BE1CBC">
        <w:rPr>
          <w:rFonts w:ascii="Times New Roman" w:hAnsi="Times New Roman" w:cs="Times New Roman"/>
          <w:color w:val="000000"/>
          <w:sz w:val="22"/>
          <w:lang w:val="en-GB"/>
        </w:rPr>
        <w:t xml:space="preserve"> </w:t>
      </w:r>
      <w:r w:rsidR="00D66960">
        <w:rPr>
          <w:rFonts w:ascii="Times New Roman" w:hAnsi="Times New Roman" w:cs="Times New Roman"/>
          <w:color w:val="000000"/>
          <w:sz w:val="22"/>
          <w:lang w:val="en-GB"/>
        </w:rPr>
        <w:t>o</w:t>
      </w:r>
      <w:r w:rsidR="00D66960" w:rsidRPr="00BE1CBC">
        <w:rPr>
          <w:rFonts w:ascii="Times New Roman" w:hAnsi="Times New Roman" w:cs="Times New Roman"/>
          <w:color w:val="000000"/>
          <w:sz w:val="22"/>
          <w:lang w:val="en-GB"/>
        </w:rPr>
        <w:t xml:space="preserve">ther </w:t>
      </w:r>
      <w:r w:rsidRPr="00BE1CBC">
        <w:rPr>
          <w:rFonts w:ascii="Times New Roman" w:hAnsi="Times New Roman" w:cs="Times New Roman"/>
          <w:color w:val="000000"/>
          <w:sz w:val="22"/>
          <w:lang w:val="en-GB"/>
        </w:rPr>
        <w:t>than mentioned in p</w:t>
      </w:r>
      <w:r w:rsidR="00D66960">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1 above in accordance with the conditions</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specified in Commission Regulation No. 1407/2013.</w:t>
      </w:r>
    </w:p>
    <w:p w14:paraId="4C335CAB" w14:textId="77777777" w:rsidR="00AA6096" w:rsidRPr="00BE1CBC" w:rsidRDefault="00BE1CBC" w:rsidP="00D66960">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12</w:t>
      </w:r>
    </w:p>
    <w:p w14:paraId="6976E788"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Aid for consultancy services must have </w:t>
      </w:r>
      <w:r w:rsidR="00D66960">
        <w:rPr>
          <w:rFonts w:ascii="Times New Roman" w:hAnsi="Times New Roman" w:cs="Times New Roman"/>
          <w:color w:val="000000"/>
          <w:sz w:val="22"/>
          <w:lang w:val="en-GB"/>
        </w:rPr>
        <w:t xml:space="preserve">the </w:t>
      </w:r>
      <w:r w:rsidR="00D66960" w:rsidRPr="00BE1CBC">
        <w:rPr>
          <w:rFonts w:ascii="Times New Roman" w:hAnsi="Times New Roman" w:cs="Times New Roman"/>
          <w:color w:val="000000"/>
          <w:sz w:val="22"/>
          <w:lang w:val="en-GB"/>
        </w:rPr>
        <w:t xml:space="preserve">effect </w:t>
      </w:r>
      <w:r w:rsidR="00D66960">
        <w:rPr>
          <w:rFonts w:ascii="Times New Roman" w:hAnsi="Times New Roman" w:cs="Times New Roman"/>
          <w:color w:val="000000"/>
          <w:sz w:val="22"/>
          <w:lang w:val="en-GB"/>
        </w:rPr>
        <w:t xml:space="preserve">of </w:t>
      </w:r>
      <w:r w:rsidRPr="00BE1CBC">
        <w:rPr>
          <w:rFonts w:ascii="Times New Roman" w:hAnsi="Times New Roman" w:cs="Times New Roman"/>
          <w:color w:val="000000"/>
          <w:sz w:val="22"/>
          <w:lang w:val="en-GB"/>
        </w:rPr>
        <w:t xml:space="preserve">incentive, which means that </w:t>
      </w:r>
      <w:r w:rsidR="00D66960">
        <w:rPr>
          <w:rFonts w:ascii="Times New Roman" w:hAnsi="Times New Roman" w:cs="Times New Roman"/>
          <w:color w:val="000000"/>
          <w:sz w:val="22"/>
          <w:lang w:val="en-GB"/>
        </w:rPr>
        <w:t xml:space="preserve">no consulting project </w:t>
      </w:r>
      <w:r w:rsidRPr="00BE1CBC">
        <w:rPr>
          <w:rFonts w:ascii="Times New Roman" w:hAnsi="Times New Roman" w:cs="Times New Roman"/>
          <w:color w:val="000000"/>
          <w:sz w:val="22"/>
          <w:lang w:val="en-GB"/>
        </w:rPr>
        <w:t>can</w:t>
      </w:r>
      <w:r w:rsidR="00D66960">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start</w:t>
      </w:r>
      <w:r w:rsidR="00D66960">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before </w:t>
      </w:r>
      <w:r w:rsidR="00D66960">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 xml:space="preserve">SME </w:t>
      </w:r>
      <w:r w:rsidR="00D66960">
        <w:rPr>
          <w:rFonts w:ascii="Times New Roman" w:hAnsi="Times New Roman" w:cs="Times New Roman"/>
          <w:color w:val="000000"/>
          <w:sz w:val="22"/>
          <w:lang w:val="en-GB"/>
        </w:rPr>
        <w:t xml:space="preserve">has </w:t>
      </w:r>
      <w:r w:rsidRPr="00BE1CBC">
        <w:rPr>
          <w:rFonts w:ascii="Times New Roman" w:hAnsi="Times New Roman" w:cs="Times New Roman"/>
          <w:color w:val="000000"/>
          <w:sz w:val="22"/>
          <w:lang w:val="en-GB"/>
        </w:rPr>
        <w:t>submit</w:t>
      </w:r>
      <w:r w:rsidR="00D66960">
        <w:rPr>
          <w:rFonts w:ascii="Times New Roman" w:hAnsi="Times New Roman" w:cs="Times New Roman"/>
          <w:color w:val="000000"/>
          <w:sz w:val="22"/>
          <w:lang w:val="en-GB"/>
        </w:rPr>
        <w:t>ted</w:t>
      </w:r>
      <w:r w:rsidRPr="00BE1CBC">
        <w:rPr>
          <w:rFonts w:ascii="Times New Roman" w:hAnsi="Times New Roman" w:cs="Times New Roman"/>
          <w:color w:val="000000"/>
          <w:sz w:val="22"/>
          <w:lang w:val="en-GB"/>
        </w:rPr>
        <w:t xml:space="preserve"> </w:t>
      </w:r>
      <w:r w:rsidR="00D66960">
        <w:rPr>
          <w:rFonts w:ascii="Times New Roman" w:hAnsi="Times New Roman" w:cs="Times New Roman"/>
          <w:color w:val="000000"/>
          <w:sz w:val="22"/>
          <w:lang w:val="en-GB"/>
        </w:rPr>
        <w:t xml:space="preserve">an application or announced </w:t>
      </w:r>
      <w:r w:rsidRPr="00BE1CBC">
        <w:rPr>
          <w:rFonts w:ascii="Times New Roman" w:hAnsi="Times New Roman" w:cs="Times New Roman"/>
          <w:color w:val="000000"/>
          <w:sz w:val="22"/>
          <w:lang w:val="en-GB"/>
        </w:rPr>
        <w:t xml:space="preserve">readiness </w:t>
      </w:r>
      <w:r w:rsidR="00D66960">
        <w:rPr>
          <w:rFonts w:ascii="Times New Roman" w:hAnsi="Times New Roman" w:cs="Times New Roman"/>
          <w:color w:val="000000"/>
          <w:sz w:val="22"/>
          <w:lang w:val="en-GB"/>
        </w:rPr>
        <w:t xml:space="preserve">to </w:t>
      </w:r>
      <w:r w:rsidRPr="00BE1CBC">
        <w:rPr>
          <w:rFonts w:ascii="Times New Roman" w:hAnsi="Times New Roman" w:cs="Times New Roman"/>
          <w:color w:val="000000"/>
          <w:sz w:val="22"/>
          <w:lang w:val="en-GB"/>
        </w:rPr>
        <w:t>use consultancy services.</w:t>
      </w:r>
    </w:p>
    <w:p w14:paraId="119D3D54" w14:textId="77777777" w:rsidR="00AA6096" w:rsidRPr="00BE1CBC" w:rsidRDefault="00BE1CBC" w:rsidP="00D66960">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13</w:t>
      </w:r>
    </w:p>
    <w:p w14:paraId="584668BA"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Aid for consultancy services may not be granted for consultancy services of continuous or </w:t>
      </w:r>
      <w:r w:rsidR="000544F8">
        <w:rPr>
          <w:rFonts w:ascii="Times New Roman" w:hAnsi="Times New Roman" w:cs="Times New Roman"/>
          <w:color w:val="000000"/>
          <w:sz w:val="22"/>
          <w:lang w:val="en-GB"/>
        </w:rPr>
        <w:t xml:space="preserve">recurrent </w:t>
      </w:r>
      <w:r w:rsidR="000544F8" w:rsidRPr="000544F8">
        <w:rPr>
          <w:rFonts w:ascii="Times New Roman" w:hAnsi="Times New Roman" w:cs="Times New Roman" w:hint="eastAsia"/>
          <w:color w:val="000000"/>
          <w:sz w:val="22"/>
          <w:lang w:val="en-GB"/>
        </w:rPr>
        <w:t>nature</w:t>
      </w:r>
      <w:r w:rsidR="000544F8">
        <w:rPr>
          <w:rFonts w:ascii="Times New Roman" w:hAnsi="Times New Roman" w:cs="Times New Roman"/>
          <w:color w:val="000000"/>
          <w:sz w:val="22"/>
          <w:lang w:val="en-GB"/>
        </w:rPr>
        <w:t xml:space="preserve">, and/or </w:t>
      </w:r>
      <w:r w:rsidRPr="00BE1CBC">
        <w:rPr>
          <w:rFonts w:ascii="Times New Roman" w:hAnsi="Times New Roman" w:cs="Times New Roman"/>
          <w:color w:val="000000"/>
          <w:sz w:val="22"/>
          <w:lang w:val="en-GB"/>
        </w:rPr>
        <w:t>related to current operational activity</w:t>
      </w:r>
      <w:r w:rsidR="00550897">
        <w:rPr>
          <w:rFonts w:ascii="Times New Roman" w:hAnsi="Times New Roman" w:cs="Times New Roman"/>
          <w:color w:val="000000"/>
          <w:sz w:val="22"/>
          <w:lang w:val="en-GB"/>
        </w:rPr>
        <w:t xml:space="preserve"> </w:t>
      </w:r>
      <w:r w:rsidR="000544F8">
        <w:rPr>
          <w:rFonts w:ascii="Times New Roman" w:hAnsi="Times New Roman" w:cs="Times New Roman"/>
          <w:color w:val="000000"/>
          <w:sz w:val="22"/>
          <w:lang w:val="en-GB"/>
        </w:rPr>
        <w:t xml:space="preserve">of the </w:t>
      </w:r>
      <w:r w:rsidRPr="00BE1CBC">
        <w:rPr>
          <w:rFonts w:ascii="Times New Roman" w:hAnsi="Times New Roman" w:cs="Times New Roman"/>
          <w:color w:val="000000"/>
          <w:sz w:val="22"/>
          <w:lang w:val="en-GB"/>
        </w:rPr>
        <w:t>entrepreneur, in particular for tax consultancy, permanent legal services</w:t>
      </w:r>
      <w:r w:rsidR="000544F8">
        <w:rPr>
          <w:rFonts w:ascii="Times New Roman" w:hAnsi="Times New Roman" w:cs="Times New Roman"/>
          <w:color w:val="000000"/>
          <w:sz w:val="22"/>
          <w:lang w:val="en-GB"/>
        </w:rPr>
        <w:t>, and/</w:t>
      </w:r>
      <w:r w:rsidRPr="00BE1CBC">
        <w:rPr>
          <w:rFonts w:ascii="Times New Roman" w:hAnsi="Times New Roman" w:cs="Times New Roman"/>
          <w:color w:val="000000"/>
          <w:sz w:val="22"/>
          <w:lang w:val="en-GB"/>
        </w:rPr>
        <w:t>or advertising.</w:t>
      </w:r>
    </w:p>
    <w:p w14:paraId="202C7DAA" w14:textId="77777777" w:rsidR="00AA6096" w:rsidRPr="00BE1CBC" w:rsidRDefault="00BE1CBC" w:rsidP="000544F8">
      <w:pPr>
        <w:pStyle w:val="Tekstpodstawowy"/>
        <w:spacing w:before="240"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§14</w:t>
      </w:r>
    </w:p>
    <w:p w14:paraId="65DDB148"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 xml:space="preserve">The aid intensity for consulting </w:t>
      </w:r>
      <w:r w:rsidRPr="00BE1CBC">
        <w:rPr>
          <w:rFonts w:ascii="Times New Roman" w:hAnsi="Times New Roman" w:cs="Times New Roman"/>
          <w:color w:val="000000"/>
          <w:sz w:val="22"/>
          <w:lang w:val="en-GB"/>
        </w:rPr>
        <w:t>services may not exceed 50% of the expenditure</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eligible for assistance, </w:t>
      </w:r>
      <w:r w:rsidR="000544F8">
        <w:rPr>
          <w:rFonts w:ascii="Times New Roman" w:hAnsi="Times New Roman" w:cs="Times New Roman"/>
          <w:color w:val="000000"/>
          <w:sz w:val="22"/>
          <w:lang w:val="en-GB"/>
        </w:rPr>
        <w:t xml:space="preserve">where </w:t>
      </w:r>
      <w:r w:rsidRPr="00BE1CBC">
        <w:rPr>
          <w:rFonts w:ascii="Times New Roman" w:hAnsi="Times New Roman" w:cs="Times New Roman"/>
          <w:color w:val="000000"/>
          <w:sz w:val="22"/>
          <w:lang w:val="en-GB"/>
        </w:rPr>
        <w:t xml:space="preserve">the eligible expenses </w:t>
      </w:r>
      <w:r w:rsidR="000544F8">
        <w:rPr>
          <w:rFonts w:ascii="Times New Roman" w:hAnsi="Times New Roman" w:cs="Times New Roman"/>
          <w:color w:val="000000"/>
          <w:sz w:val="22"/>
          <w:lang w:val="en-GB"/>
        </w:rPr>
        <w:t xml:space="preserve">are </w:t>
      </w:r>
      <w:r w:rsidRPr="00BE1CBC">
        <w:rPr>
          <w:rFonts w:ascii="Times New Roman" w:hAnsi="Times New Roman" w:cs="Times New Roman"/>
          <w:color w:val="000000"/>
          <w:sz w:val="22"/>
          <w:lang w:val="en-GB"/>
        </w:rPr>
        <w:t>the expenditure</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for consultancy services provided by external consultants.</w:t>
      </w:r>
    </w:p>
    <w:p w14:paraId="04E6FEC9" w14:textId="77777777" w:rsidR="00AA6096" w:rsidRPr="00BE1CBC" w:rsidRDefault="00BE1CBC" w:rsidP="000544F8">
      <w:pPr>
        <w:pStyle w:val="Tekstpodstawowy"/>
        <w:spacing w:before="240"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§15</w:t>
      </w:r>
    </w:p>
    <w:p w14:paraId="2CC92084" w14:textId="77777777" w:rsidR="0069267A" w:rsidRPr="00BE1CBC" w:rsidRDefault="0069267A" w:rsidP="0069267A">
      <w:pPr>
        <w:pStyle w:val="Tekstpodstawowy"/>
        <w:spacing w:after="0"/>
        <w:jc w:val="both"/>
        <w:rPr>
          <w:rFonts w:ascii="Times New Roman" w:hAnsi="Times New Roman" w:cs="Times New Roman"/>
          <w:color w:val="000000"/>
          <w:sz w:val="22"/>
          <w:lang w:val="en-GB"/>
        </w:rPr>
      </w:pPr>
      <w:r>
        <w:rPr>
          <w:rFonts w:ascii="Times New Roman" w:hAnsi="Times New Roman" w:cs="Times New Roman"/>
          <w:color w:val="000000"/>
          <w:sz w:val="22"/>
          <w:lang w:val="en-GB"/>
        </w:rPr>
        <w:t xml:space="preserve">Any instance of </w:t>
      </w:r>
      <w:r w:rsidRPr="000544F8">
        <w:rPr>
          <w:rFonts w:ascii="Times New Roman" w:hAnsi="Times New Roman" w:cs="Times New Roman" w:hint="eastAsia"/>
          <w:color w:val="000000"/>
          <w:sz w:val="22"/>
          <w:lang w:val="en-GB"/>
        </w:rPr>
        <w:t xml:space="preserve">aid for consultancy services </w:t>
      </w:r>
      <w:r>
        <w:rPr>
          <w:rFonts w:ascii="Times New Roman" w:hAnsi="Times New Roman" w:cs="Times New Roman"/>
          <w:color w:val="000000"/>
          <w:sz w:val="22"/>
          <w:lang w:val="en-GB"/>
        </w:rPr>
        <w:t xml:space="preserve">to an SME whose value </w:t>
      </w:r>
      <w:r w:rsidRPr="00BE1CBC">
        <w:rPr>
          <w:rFonts w:ascii="Times New Roman" w:hAnsi="Times New Roman" w:cs="Times New Roman"/>
          <w:color w:val="000000"/>
          <w:sz w:val="22"/>
          <w:lang w:val="en-GB"/>
        </w:rPr>
        <w:t>exceed</w:t>
      </w:r>
      <w:r>
        <w:rPr>
          <w:rFonts w:ascii="Times New Roman" w:hAnsi="Times New Roman" w:cs="Times New Roman"/>
          <w:color w:val="000000"/>
          <w:sz w:val="22"/>
          <w:lang w:val="en-GB"/>
        </w:rPr>
        <w:t>s</w:t>
      </w:r>
      <w:r w:rsidRPr="00BE1CBC">
        <w:rPr>
          <w:rFonts w:ascii="Times New Roman" w:hAnsi="Times New Roman" w:cs="Times New Roman"/>
          <w:color w:val="000000"/>
          <w:sz w:val="22"/>
          <w:lang w:val="en-GB"/>
        </w:rPr>
        <w:t xml:space="preserve"> </w:t>
      </w: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 million for</w:t>
      </w:r>
      <w:r>
        <w:rPr>
          <w:rFonts w:ascii="Times New Roman" w:hAnsi="Times New Roman" w:cs="Times New Roman"/>
          <w:color w:val="000000"/>
          <w:sz w:val="22"/>
          <w:lang w:val="en-GB"/>
        </w:rPr>
        <w:t xml:space="preserve"> a single </w:t>
      </w:r>
      <w:r w:rsidRPr="00BE1CBC">
        <w:rPr>
          <w:rFonts w:ascii="Times New Roman" w:hAnsi="Times New Roman" w:cs="Times New Roman"/>
          <w:color w:val="000000"/>
          <w:sz w:val="22"/>
          <w:lang w:val="en-GB"/>
        </w:rPr>
        <w:t xml:space="preserve">entrepreneur </w:t>
      </w:r>
      <w:r>
        <w:rPr>
          <w:rFonts w:ascii="Times New Roman" w:hAnsi="Times New Roman" w:cs="Times New Roman"/>
          <w:color w:val="000000"/>
          <w:sz w:val="22"/>
          <w:lang w:val="en-GB"/>
        </w:rPr>
        <w:t xml:space="preserve">for a single </w:t>
      </w:r>
      <w:r w:rsidRPr="00BE1CBC">
        <w:rPr>
          <w:rFonts w:ascii="Times New Roman" w:hAnsi="Times New Roman" w:cs="Times New Roman"/>
          <w:color w:val="000000"/>
          <w:sz w:val="22"/>
          <w:lang w:val="en-GB"/>
        </w:rPr>
        <w:t>consultancy project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is subject to individual notification to the European Commission.</w:t>
      </w:r>
    </w:p>
    <w:p w14:paraId="3AF123F9" w14:textId="77777777" w:rsidR="00AA6096" w:rsidRPr="00BE1CBC" w:rsidRDefault="00BE1CBC" w:rsidP="000544F8">
      <w:pPr>
        <w:pStyle w:val="Tekstpodstawowy"/>
        <w:spacing w:before="240" w:after="0"/>
        <w:jc w:val="center"/>
        <w:rPr>
          <w:rFonts w:ascii="Times New Roman" w:hAnsi="Times New Roman" w:cs="Times New Roman"/>
          <w:b/>
          <w:color w:val="000000"/>
          <w:sz w:val="22"/>
          <w:lang w:val="en-GB"/>
        </w:rPr>
      </w:pPr>
      <w:r w:rsidRPr="00BE1CBC">
        <w:rPr>
          <w:rFonts w:ascii="Times New Roman" w:hAnsi="Times New Roman" w:cs="Times New Roman"/>
          <w:b/>
          <w:color w:val="000000"/>
          <w:sz w:val="22"/>
          <w:lang w:val="en-GB"/>
        </w:rPr>
        <w:t>IV</w:t>
      </w:r>
      <w:r>
        <w:rPr>
          <w:rFonts w:ascii="Times New Roman" w:hAnsi="Times New Roman" w:cs="Times New Roman"/>
          <w:b/>
          <w:color w:val="000000"/>
          <w:sz w:val="22"/>
          <w:lang w:val="en-GB"/>
        </w:rPr>
        <w:t xml:space="preserve"> </w:t>
      </w:r>
      <w:r w:rsidRPr="00BE1CBC">
        <w:rPr>
          <w:rFonts w:ascii="Times New Roman" w:hAnsi="Times New Roman" w:cs="Times New Roman"/>
          <w:b/>
          <w:color w:val="000000"/>
          <w:sz w:val="22"/>
          <w:lang w:val="en-GB"/>
        </w:rPr>
        <w:t xml:space="preserve">Aid for </w:t>
      </w:r>
      <w:r w:rsidR="00585703" w:rsidRPr="00BE1CBC">
        <w:rPr>
          <w:rFonts w:ascii="Times New Roman" w:hAnsi="Times New Roman" w:cs="Times New Roman"/>
          <w:b/>
          <w:color w:val="000000"/>
          <w:sz w:val="22"/>
          <w:lang w:val="en-GB"/>
        </w:rPr>
        <w:t>Training Services (Public Aid</w:t>
      </w:r>
      <w:r w:rsidRPr="00BE1CBC">
        <w:rPr>
          <w:rFonts w:ascii="Times New Roman" w:hAnsi="Times New Roman" w:cs="Times New Roman"/>
          <w:b/>
          <w:color w:val="000000"/>
          <w:sz w:val="22"/>
          <w:lang w:val="en-GB"/>
        </w:rPr>
        <w:t>)</w:t>
      </w:r>
    </w:p>
    <w:p w14:paraId="4FFDCDE4" w14:textId="77777777" w:rsidR="00AA6096" w:rsidRPr="00BE1CBC" w:rsidRDefault="00BE1CBC" w:rsidP="000544F8">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16</w:t>
      </w:r>
    </w:p>
    <w:p w14:paraId="56D073C7"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Aid for training services is provided in accordance with the principles set out in Article</w:t>
      </w:r>
      <w:r w:rsidR="00550897">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31 of the Regulation of 8.12.2014.</w:t>
      </w:r>
    </w:p>
    <w:p w14:paraId="15F66BDE" w14:textId="77777777" w:rsidR="00AA6096" w:rsidRPr="00BE1CBC" w:rsidRDefault="00BE1CBC" w:rsidP="000544F8">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17</w:t>
      </w:r>
    </w:p>
    <w:p w14:paraId="2994DD92"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Aid for training services </w:t>
      </w:r>
      <w:r w:rsidR="000544F8">
        <w:rPr>
          <w:rFonts w:ascii="Times New Roman" w:hAnsi="Times New Roman" w:cs="Times New Roman"/>
          <w:color w:val="000000"/>
          <w:sz w:val="22"/>
          <w:lang w:val="en-GB"/>
        </w:rPr>
        <w:t xml:space="preserve">relevant to </w:t>
      </w:r>
      <w:r w:rsidRPr="00BE1CBC">
        <w:rPr>
          <w:rFonts w:ascii="Times New Roman" w:hAnsi="Times New Roman" w:cs="Times New Roman"/>
          <w:color w:val="000000"/>
          <w:sz w:val="22"/>
          <w:lang w:val="en-GB"/>
        </w:rPr>
        <w:t>the field of activit</w:t>
      </w:r>
      <w:r w:rsidR="000544F8">
        <w:rPr>
          <w:rFonts w:ascii="Times New Roman" w:hAnsi="Times New Roman" w:cs="Times New Roman"/>
          <w:color w:val="000000"/>
          <w:sz w:val="22"/>
          <w:lang w:val="en-GB"/>
        </w:rPr>
        <w:t>y</w:t>
      </w:r>
      <w:r w:rsidRPr="00BE1CBC">
        <w:rPr>
          <w:rFonts w:ascii="Times New Roman" w:hAnsi="Times New Roman" w:cs="Times New Roman"/>
          <w:color w:val="000000"/>
          <w:sz w:val="22"/>
          <w:lang w:val="en-GB"/>
        </w:rPr>
        <w:t>:</w:t>
      </w:r>
    </w:p>
    <w:p w14:paraId="4F04ED2D" w14:textId="77777777" w:rsidR="000544F8" w:rsidRDefault="00BE1CBC" w:rsidP="000544F8">
      <w:pPr>
        <w:pStyle w:val="Tekstpodstawowy"/>
        <w:tabs>
          <w:tab w:val="left" w:pos="284"/>
        </w:tabs>
        <w:spacing w:after="0"/>
        <w:ind w:left="284" w:hanging="284"/>
        <w:jc w:val="both"/>
        <w:rPr>
          <w:rFonts w:ascii="Times New Roman" w:hAnsi="Times New Roman" w:cs="Times New Roman"/>
          <w:sz w:val="22"/>
          <w:lang w:val="en-GB"/>
        </w:rPr>
      </w:pPr>
      <w:r w:rsidRPr="00BE1CBC">
        <w:rPr>
          <w:rFonts w:ascii="Times New Roman" w:hAnsi="Times New Roman" w:cs="Times New Roman"/>
          <w:color w:val="000000"/>
          <w:sz w:val="22"/>
          <w:lang w:val="en-GB"/>
        </w:rPr>
        <w:t>1.</w:t>
      </w:r>
      <w:r w:rsidR="000544F8">
        <w:rPr>
          <w:rFonts w:ascii="Times New Roman" w:hAnsi="Times New Roman" w:cs="Times New Roman"/>
          <w:color w:val="000000"/>
          <w:sz w:val="22"/>
          <w:lang w:val="en-GB"/>
        </w:rPr>
        <w:tab/>
      </w:r>
      <w:r w:rsidR="000544F8" w:rsidRPr="00BE1CBC">
        <w:rPr>
          <w:rFonts w:ascii="Times New Roman" w:hAnsi="Times New Roman" w:cs="Times New Roman"/>
          <w:color w:val="000000"/>
          <w:sz w:val="22"/>
          <w:lang w:val="en-GB"/>
        </w:rPr>
        <w:t xml:space="preserve">provision </w:t>
      </w:r>
      <w:r w:rsidRPr="00BE1CBC">
        <w:rPr>
          <w:rFonts w:ascii="Times New Roman" w:hAnsi="Times New Roman" w:cs="Times New Roman"/>
          <w:color w:val="000000"/>
          <w:sz w:val="22"/>
          <w:lang w:val="en-GB"/>
        </w:rPr>
        <w:t xml:space="preserve">of training or consulting services in the field of scientific research, development </w:t>
      </w:r>
      <w:r w:rsidR="000544F8" w:rsidRPr="00BE1CBC">
        <w:rPr>
          <w:rFonts w:ascii="Times New Roman" w:hAnsi="Times New Roman" w:cs="Times New Roman"/>
          <w:color w:val="000000"/>
          <w:sz w:val="22"/>
          <w:lang w:val="en-GB"/>
        </w:rPr>
        <w:t>works</w:t>
      </w:r>
      <w:r w:rsidR="000544F8">
        <w:rPr>
          <w:rFonts w:ascii="Times New Roman" w:hAnsi="Times New Roman" w:cs="Times New Roman"/>
          <w:color w:val="000000"/>
          <w:sz w:val="22"/>
          <w:lang w:val="en-GB"/>
        </w:rPr>
        <w:t>, and/</w:t>
      </w:r>
      <w:r w:rsidRPr="00BE1CBC">
        <w:rPr>
          <w:rFonts w:ascii="Times New Roman" w:hAnsi="Times New Roman" w:cs="Times New Roman"/>
          <w:color w:val="000000"/>
          <w:sz w:val="22"/>
          <w:lang w:val="en-GB"/>
        </w:rPr>
        <w:t>or innovation activit</w:t>
      </w:r>
      <w:r w:rsidR="000544F8">
        <w:rPr>
          <w:rFonts w:ascii="Times New Roman" w:hAnsi="Times New Roman" w:cs="Times New Roman"/>
          <w:color w:val="000000"/>
          <w:sz w:val="22"/>
          <w:lang w:val="en-GB"/>
        </w:rPr>
        <w:t>y</w:t>
      </w:r>
      <w:r w:rsidRPr="00BE1CBC">
        <w:rPr>
          <w:rFonts w:ascii="Times New Roman" w:hAnsi="Times New Roman" w:cs="Times New Roman"/>
          <w:color w:val="000000"/>
          <w:sz w:val="22"/>
          <w:lang w:val="en-GB"/>
        </w:rPr>
        <w:t>,</w:t>
      </w:r>
      <w:r w:rsidR="000544F8" w:rsidRPr="000544F8">
        <w:rPr>
          <w:rFonts w:ascii="Times New Roman" w:hAnsi="Times New Roman" w:cs="Times New Roman"/>
          <w:sz w:val="22"/>
          <w:lang w:val="en-GB"/>
        </w:rPr>
        <w:t xml:space="preserve"> </w:t>
      </w:r>
    </w:p>
    <w:p w14:paraId="0B0BA799" w14:textId="77777777" w:rsidR="000544F8" w:rsidRDefault="000544F8" w:rsidP="000544F8">
      <w:pPr>
        <w:pStyle w:val="Tekstpodstawowy"/>
        <w:tabs>
          <w:tab w:val="left" w:pos="284"/>
        </w:tabs>
        <w:spacing w:after="0"/>
        <w:ind w:left="284" w:hanging="284"/>
        <w:jc w:val="both"/>
        <w:rPr>
          <w:rFonts w:ascii="Times New Roman" w:hAnsi="Times New Roman" w:cs="Times New Roman"/>
          <w:sz w:val="22"/>
          <w:lang w:val="en-GB"/>
        </w:rPr>
      </w:pPr>
      <w:r>
        <w:rPr>
          <w:rFonts w:ascii="Times New Roman" w:hAnsi="Times New Roman" w:cs="Times New Roman"/>
          <w:color w:val="000000"/>
          <w:sz w:val="22"/>
          <w:lang w:val="en-GB"/>
        </w:rPr>
        <w:t>2.</w:t>
      </w:r>
      <w:r>
        <w:rPr>
          <w:rFonts w:ascii="Times New Roman" w:hAnsi="Times New Roman" w:cs="Times New Roman"/>
          <w:color w:val="000000"/>
          <w:sz w:val="22"/>
          <w:lang w:val="en-GB"/>
        </w:rPr>
        <w:tab/>
      </w:r>
      <w:r w:rsidR="00206854" w:rsidRPr="00BE1CBC">
        <w:rPr>
          <w:rFonts w:ascii="Times New Roman" w:hAnsi="Times New Roman" w:cs="Times New Roman"/>
          <w:color w:val="000000"/>
          <w:sz w:val="22"/>
          <w:lang w:val="en-GB"/>
        </w:rPr>
        <w:t xml:space="preserve">provision </w:t>
      </w:r>
      <w:r w:rsidR="00BE1CBC" w:rsidRPr="00BE1CBC">
        <w:rPr>
          <w:rFonts w:ascii="Times New Roman" w:hAnsi="Times New Roman" w:cs="Times New Roman"/>
          <w:color w:val="000000"/>
          <w:sz w:val="22"/>
          <w:lang w:val="en-GB"/>
        </w:rPr>
        <w:t xml:space="preserve">of training or consulting services </w:t>
      </w:r>
      <w:r w:rsidR="00206854" w:rsidRPr="00BE1CBC">
        <w:rPr>
          <w:rFonts w:ascii="Times New Roman" w:hAnsi="Times New Roman" w:cs="Times New Roman"/>
          <w:color w:val="000000"/>
          <w:sz w:val="22"/>
          <w:lang w:val="en-GB"/>
        </w:rPr>
        <w:t>regarding the establishment or</w:t>
      </w:r>
      <w:r w:rsidR="00206854">
        <w:rPr>
          <w:rFonts w:ascii="Times New Roman" w:hAnsi="Times New Roman" w:cs="Times New Roman"/>
          <w:color w:val="000000"/>
          <w:sz w:val="22"/>
          <w:lang w:val="en-GB"/>
        </w:rPr>
        <w:t xml:space="preserve"> </w:t>
      </w:r>
      <w:r w:rsidR="00206854" w:rsidRPr="00BE1CBC">
        <w:rPr>
          <w:rFonts w:ascii="Times New Roman" w:hAnsi="Times New Roman" w:cs="Times New Roman"/>
          <w:color w:val="000000"/>
          <w:sz w:val="22"/>
          <w:lang w:val="en-GB"/>
        </w:rPr>
        <w:t>development of entrepreneurs conducting scientific research, development works</w:t>
      </w:r>
      <w:r w:rsidR="00206854">
        <w:rPr>
          <w:rFonts w:ascii="Times New Roman" w:hAnsi="Times New Roman" w:cs="Times New Roman"/>
          <w:color w:val="000000"/>
          <w:sz w:val="22"/>
          <w:lang w:val="en-GB"/>
        </w:rPr>
        <w:t xml:space="preserve">, and/or </w:t>
      </w:r>
      <w:r w:rsidR="00206854" w:rsidRPr="00BE1CBC">
        <w:rPr>
          <w:rFonts w:ascii="Times New Roman" w:hAnsi="Times New Roman" w:cs="Times New Roman"/>
          <w:color w:val="000000"/>
          <w:sz w:val="22"/>
          <w:lang w:val="en-GB"/>
        </w:rPr>
        <w:t>innovative activity</w:t>
      </w:r>
      <w:r w:rsidR="00BE1CBC" w:rsidRPr="00BE1CBC">
        <w:rPr>
          <w:rFonts w:ascii="Times New Roman" w:hAnsi="Times New Roman" w:cs="Times New Roman"/>
          <w:color w:val="000000"/>
          <w:sz w:val="22"/>
          <w:lang w:val="en-GB"/>
        </w:rPr>
        <w:t>.</w:t>
      </w:r>
      <w:r w:rsidRPr="000544F8">
        <w:rPr>
          <w:rFonts w:ascii="Times New Roman" w:hAnsi="Times New Roman" w:cs="Times New Roman"/>
          <w:sz w:val="22"/>
          <w:lang w:val="en-GB"/>
        </w:rPr>
        <w:t xml:space="preserve"> </w:t>
      </w:r>
    </w:p>
    <w:p w14:paraId="592960A9" w14:textId="77777777" w:rsidR="00AA6096" w:rsidRPr="00BE1CBC" w:rsidRDefault="00BE1CBC" w:rsidP="00206854">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18</w:t>
      </w:r>
    </w:p>
    <w:p w14:paraId="236E298F" w14:textId="77777777" w:rsidR="00AA6096" w:rsidRPr="00206854" w:rsidRDefault="00BE1CBC" w:rsidP="004D4C73">
      <w:pPr>
        <w:pStyle w:val="Tekstpodstawowy"/>
        <w:spacing w:after="0"/>
        <w:jc w:val="both"/>
        <w:rPr>
          <w:rFonts w:ascii="Times New Roman" w:hAnsi="Times New Roman" w:cs="Times New Roman"/>
          <w:color w:val="000000"/>
          <w:sz w:val="22"/>
          <w:lang w:val="en-GB"/>
        </w:rPr>
      </w:pPr>
      <w:r w:rsidRPr="00206854">
        <w:rPr>
          <w:rFonts w:ascii="Times New Roman" w:hAnsi="Times New Roman" w:cs="Times New Roman"/>
          <w:color w:val="000000"/>
          <w:sz w:val="22"/>
          <w:lang w:val="en-GB"/>
        </w:rPr>
        <w:lastRenderedPageBreak/>
        <w:t xml:space="preserve">Aid for training services is provided by </w:t>
      </w:r>
      <w:r w:rsidR="00206854" w:rsidRPr="00206854">
        <w:rPr>
          <w:rFonts w:ascii="Times New Roman" w:hAnsi="Times New Roman" w:cs="Times New Roman"/>
          <w:color w:val="000000"/>
          <w:sz w:val="22"/>
          <w:lang w:val="en-GB"/>
        </w:rPr>
        <w:t xml:space="preserve">the </w:t>
      </w:r>
      <w:r w:rsidRPr="00206854">
        <w:rPr>
          <w:rFonts w:ascii="Times New Roman" w:hAnsi="Times New Roman" w:cs="Times New Roman"/>
          <w:color w:val="000000"/>
          <w:sz w:val="22"/>
          <w:lang w:val="en-GB"/>
        </w:rPr>
        <w:t>KPT in accordance with the conditions set out</w:t>
      </w:r>
      <w:r w:rsidR="00B7206F" w:rsidRPr="00206854">
        <w:rPr>
          <w:rFonts w:ascii="Times New Roman" w:hAnsi="Times New Roman" w:cs="Times New Roman"/>
          <w:color w:val="000000"/>
          <w:sz w:val="22"/>
          <w:lang w:val="en-GB"/>
        </w:rPr>
        <w:t xml:space="preserve"> </w:t>
      </w:r>
      <w:r w:rsidRPr="00206854">
        <w:rPr>
          <w:rFonts w:ascii="Times New Roman" w:hAnsi="Times New Roman" w:cs="Times New Roman"/>
          <w:color w:val="000000"/>
          <w:sz w:val="22"/>
          <w:lang w:val="en-GB"/>
        </w:rPr>
        <w:t xml:space="preserve">in </w:t>
      </w:r>
      <w:r w:rsidR="00206854" w:rsidRPr="00206854">
        <w:rPr>
          <w:rFonts w:ascii="Times New Roman" w:hAnsi="Times New Roman" w:cs="Times New Roman"/>
          <w:color w:val="000000"/>
          <w:sz w:val="22"/>
          <w:lang w:val="en-GB"/>
        </w:rPr>
        <w:t>C</w:t>
      </w:r>
      <w:r w:rsidRPr="00206854">
        <w:rPr>
          <w:rFonts w:ascii="Times New Roman" w:hAnsi="Times New Roman" w:cs="Times New Roman"/>
          <w:color w:val="000000"/>
          <w:sz w:val="22"/>
          <w:lang w:val="en-GB"/>
        </w:rPr>
        <w:t xml:space="preserve">hapters I-II, </w:t>
      </w:r>
      <w:r w:rsidR="00206854" w:rsidRPr="00206854">
        <w:rPr>
          <w:rFonts w:ascii="Times New Roman" w:hAnsi="Times New Roman" w:cs="Times New Roman"/>
          <w:color w:val="000000"/>
          <w:sz w:val="22"/>
          <w:lang w:val="en-GB"/>
        </w:rPr>
        <w:t>A</w:t>
      </w:r>
      <w:r w:rsidRPr="00206854">
        <w:rPr>
          <w:rFonts w:ascii="Times New Roman" w:hAnsi="Times New Roman" w:cs="Times New Roman"/>
          <w:color w:val="000000"/>
          <w:sz w:val="22"/>
          <w:lang w:val="en-GB"/>
        </w:rPr>
        <w:t>rt. 31 in Chapter III</w:t>
      </w:r>
      <w:r w:rsidR="00206854" w:rsidRPr="00206854">
        <w:rPr>
          <w:rFonts w:ascii="Times New Roman" w:hAnsi="Times New Roman" w:cs="Times New Roman"/>
          <w:color w:val="000000"/>
          <w:sz w:val="22"/>
          <w:lang w:val="en-GB"/>
        </w:rPr>
        <w:t xml:space="preserve">, </w:t>
      </w:r>
      <w:r w:rsidRPr="00206854">
        <w:rPr>
          <w:rFonts w:ascii="Times New Roman" w:hAnsi="Times New Roman" w:cs="Times New Roman"/>
          <w:color w:val="000000"/>
          <w:sz w:val="22"/>
          <w:lang w:val="en-GB"/>
        </w:rPr>
        <w:t xml:space="preserve">and in Chapter IV of </w:t>
      </w:r>
      <w:r w:rsidR="00DC555B" w:rsidRPr="00206854">
        <w:rPr>
          <w:rFonts w:ascii="Times New Roman" w:hAnsi="Times New Roman" w:cs="Times New Roman"/>
          <w:sz w:val="22"/>
          <w:lang w:val="en-GB"/>
        </w:rPr>
        <w:t>Commission Regulation No. 651/2014</w:t>
      </w:r>
      <w:r w:rsidRPr="00206854">
        <w:rPr>
          <w:rFonts w:ascii="Times New Roman" w:hAnsi="Times New Roman" w:cs="Times New Roman"/>
          <w:color w:val="000000"/>
          <w:sz w:val="22"/>
          <w:lang w:val="en-GB"/>
        </w:rPr>
        <w:t>.</w:t>
      </w:r>
    </w:p>
    <w:p w14:paraId="543D1795" w14:textId="77777777" w:rsidR="00AA6096" w:rsidRPr="00BE1CBC" w:rsidRDefault="00BE1CBC" w:rsidP="00206854">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19</w:t>
      </w:r>
    </w:p>
    <w:p w14:paraId="46BE97A7"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Aid for training may not be provided for </w:t>
      </w:r>
      <w:r w:rsidR="00206854">
        <w:rPr>
          <w:rFonts w:ascii="Times New Roman" w:hAnsi="Times New Roman" w:cs="Times New Roman"/>
          <w:color w:val="000000"/>
          <w:sz w:val="22"/>
          <w:lang w:val="en-GB"/>
        </w:rPr>
        <w:t xml:space="preserve">mandatory </w:t>
      </w:r>
      <w:r w:rsidRPr="00BE1CBC">
        <w:rPr>
          <w:rFonts w:ascii="Times New Roman" w:hAnsi="Times New Roman" w:cs="Times New Roman"/>
          <w:color w:val="000000"/>
          <w:sz w:val="22"/>
          <w:lang w:val="en-GB"/>
        </w:rPr>
        <w:t xml:space="preserve">training </w:t>
      </w:r>
      <w:r w:rsidR="00206854">
        <w:rPr>
          <w:rFonts w:ascii="Times New Roman" w:hAnsi="Times New Roman" w:cs="Times New Roman"/>
          <w:color w:val="000000"/>
          <w:sz w:val="22"/>
          <w:lang w:val="en-GB"/>
        </w:rPr>
        <w:t xml:space="preserve">that </w:t>
      </w:r>
      <w:r w:rsidRPr="00BE1CBC">
        <w:rPr>
          <w:rFonts w:ascii="Times New Roman" w:hAnsi="Times New Roman" w:cs="Times New Roman"/>
          <w:color w:val="000000"/>
          <w:sz w:val="22"/>
          <w:lang w:val="en-GB"/>
        </w:rPr>
        <w:t xml:space="preserve">results from </w:t>
      </w:r>
      <w:r w:rsidR="00206854">
        <w:rPr>
          <w:rFonts w:ascii="Times New Roman" w:hAnsi="Times New Roman" w:cs="Times New Roman"/>
          <w:color w:val="000000"/>
          <w:sz w:val="22"/>
          <w:lang w:val="en-GB"/>
        </w:rPr>
        <w:t xml:space="preserve">provisions of the </w:t>
      </w:r>
      <w:r w:rsidRPr="00BE1CBC">
        <w:rPr>
          <w:rFonts w:ascii="Times New Roman" w:hAnsi="Times New Roman" w:cs="Times New Roman"/>
          <w:color w:val="000000"/>
          <w:sz w:val="22"/>
          <w:lang w:val="en-GB"/>
        </w:rPr>
        <w:t>law.</w:t>
      </w:r>
    </w:p>
    <w:p w14:paraId="18CCCA6C" w14:textId="77777777" w:rsidR="00AA6096" w:rsidRPr="00BE1CBC" w:rsidRDefault="00BE1CBC" w:rsidP="00206854">
      <w:pPr>
        <w:pStyle w:val="Tekstpodstawowy"/>
        <w:spacing w:before="240"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§20</w:t>
      </w:r>
    </w:p>
    <w:p w14:paraId="037E422B" w14:textId="77777777" w:rsidR="00206854"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Aid for training services </w:t>
      </w:r>
      <w:r w:rsidR="00206854" w:rsidRPr="00BE1CBC">
        <w:rPr>
          <w:rFonts w:ascii="Times New Roman" w:hAnsi="Times New Roman" w:cs="Times New Roman"/>
          <w:color w:val="000000"/>
          <w:sz w:val="22"/>
          <w:lang w:val="en-GB"/>
        </w:rPr>
        <w:t xml:space="preserve">must have </w:t>
      </w:r>
      <w:r w:rsidR="00206854">
        <w:rPr>
          <w:rFonts w:ascii="Times New Roman" w:hAnsi="Times New Roman" w:cs="Times New Roman"/>
          <w:color w:val="000000"/>
          <w:sz w:val="22"/>
          <w:lang w:val="en-GB"/>
        </w:rPr>
        <w:t xml:space="preserve">the </w:t>
      </w:r>
      <w:r w:rsidR="00206854" w:rsidRPr="00BE1CBC">
        <w:rPr>
          <w:rFonts w:ascii="Times New Roman" w:hAnsi="Times New Roman" w:cs="Times New Roman"/>
          <w:color w:val="000000"/>
          <w:sz w:val="22"/>
          <w:lang w:val="en-GB"/>
        </w:rPr>
        <w:t xml:space="preserve">effect </w:t>
      </w:r>
      <w:r w:rsidR="00206854">
        <w:rPr>
          <w:rFonts w:ascii="Times New Roman" w:hAnsi="Times New Roman" w:cs="Times New Roman"/>
          <w:color w:val="000000"/>
          <w:sz w:val="22"/>
          <w:lang w:val="en-GB"/>
        </w:rPr>
        <w:t xml:space="preserve">of </w:t>
      </w:r>
      <w:r w:rsidR="00206854" w:rsidRPr="00BE1CBC">
        <w:rPr>
          <w:rFonts w:ascii="Times New Roman" w:hAnsi="Times New Roman" w:cs="Times New Roman"/>
          <w:color w:val="000000"/>
          <w:sz w:val="22"/>
          <w:lang w:val="en-GB"/>
        </w:rPr>
        <w:t xml:space="preserve">incentive, which means that </w:t>
      </w:r>
      <w:r w:rsidR="00206854">
        <w:rPr>
          <w:rFonts w:ascii="Times New Roman" w:hAnsi="Times New Roman" w:cs="Times New Roman"/>
          <w:color w:val="000000"/>
          <w:sz w:val="22"/>
          <w:lang w:val="en-GB"/>
        </w:rPr>
        <w:t xml:space="preserve">no </w:t>
      </w:r>
      <w:r w:rsidR="00206854" w:rsidRPr="00BE1CBC">
        <w:rPr>
          <w:rFonts w:ascii="Times New Roman" w:hAnsi="Times New Roman" w:cs="Times New Roman"/>
          <w:color w:val="000000"/>
          <w:sz w:val="22"/>
          <w:lang w:val="en-GB"/>
        </w:rPr>
        <w:t xml:space="preserve">training </w:t>
      </w:r>
      <w:r w:rsidR="00206854">
        <w:rPr>
          <w:rFonts w:ascii="Times New Roman" w:hAnsi="Times New Roman" w:cs="Times New Roman"/>
          <w:color w:val="000000"/>
          <w:sz w:val="22"/>
          <w:lang w:val="en-GB"/>
        </w:rPr>
        <w:t xml:space="preserve">project may </w:t>
      </w:r>
      <w:r w:rsidR="00206854" w:rsidRPr="00BE1CBC">
        <w:rPr>
          <w:rFonts w:ascii="Times New Roman" w:hAnsi="Times New Roman" w:cs="Times New Roman"/>
          <w:color w:val="000000"/>
          <w:sz w:val="22"/>
          <w:lang w:val="en-GB"/>
        </w:rPr>
        <w:t>start</w:t>
      </w:r>
      <w:r w:rsidR="00206854">
        <w:rPr>
          <w:rFonts w:ascii="Times New Roman" w:hAnsi="Times New Roman" w:cs="Times New Roman"/>
          <w:color w:val="000000"/>
          <w:sz w:val="22"/>
          <w:lang w:val="en-GB"/>
        </w:rPr>
        <w:t xml:space="preserve"> </w:t>
      </w:r>
      <w:r w:rsidR="00206854" w:rsidRPr="00BE1CBC">
        <w:rPr>
          <w:rFonts w:ascii="Times New Roman" w:hAnsi="Times New Roman" w:cs="Times New Roman"/>
          <w:color w:val="000000"/>
          <w:sz w:val="22"/>
          <w:lang w:val="en-GB"/>
        </w:rPr>
        <w:t xml:space="preserve">before </w:t>
      </w:r>
      <w:r w:rsidR="00206854">
        <w:rPr>
          <w:rFonts w:ascii="Times New Roman" w:hAnsi="Times New Roman" w:cs="Times New Roman"/>
          <w:color w:val="000000"/>
          <w:sz w:val="22"/>
          <w:lang w:val="en-GB"/>
        </w:rPr>
        <w:t xml:space="preserve">the </w:t>
      </w:r>
      <w:r w:rsidR="00206854" w:rsidRPr="00BE1CBC">
        <w:rPr>
          <w:rFonts w:ascii="Times New Roman" w:hAnsi="Times New Roman" w:cs="Times New Roman"/>
          <w:color w:val="000000"/>
          <w:sz w:val="22"/>
          <w:lang w:val="en-GB"/>
        </w:rPr>
        <w:t xml:space="preserve">SME </w:t>
      </w:r>
      <w:r w:rsidR="00206854">
        <w:rPr>
          <w:rFonts w:ascii="Times New Roman" w:hAnsi="Times New Roman" w:cs="Times New Roman"/>
          <w:color w:val="000000"/>
          <w:sz w:val="22"/>
          <w:lang w:val="en-GB"/>
        </w:rPr>
        <w:t xml:space="preserve">has </w:t>
      </w:r>
      <w:r w:rsidR="00206854" w:rsidRPr="00BE1CBC">
        <w:rPr>
          <w:rFonts w:ascii="Times New Roman" w:hAnsi="Times New Roman" w:cs="Times New Roman"/>
          <w:color w:val="000000"/>
          <w:sz w:val="22"/>
          <w:lang w:val="en-GB"/>
        </w:rPr>
        <w:t>submit</w:t>
      </w:r>
      <w:r w:rsidR="00206854">
        <w:rPr>
          <w:rFonts w:ascii="Times New Roman" w:hAnsi="Times New Roman" w:cs="Times New Roman"/>
          <w:color w:val="000000"/>
          <w:sz w:val="22"/>
          <w:lang w:val="en-GB"/>
        </w:rPr>
        <w:t>ted</w:t>
      </w:r>
      <w:r w:rsidR="00206854" w:rsidRPr="00BE1CBC">
        <w:rPr>
          <w:rFonts w:ascii="Times New Roman" w:hAnsi="Times New Roman" w:cs="Times New Roman"/>
          <w:color w:val="000000"/>
          <w:sz w:val="22"/>
          <w:lang w:val="en-GB"/>
        </w:rPr>
        <w:t xml:space="preserve"> </w:t>
      </w:r>
      <w:r w:rsidR="00206854">
        <w:rPr>
          <w:rFonts w:ascii="Times New Roman" w:hAnsi="Times New Roman" w:cs="Times New Roman"/>
          <w:color w:val="000000"/>
          <w:sz w:val="22"/>
          <w:lang w:val="en-GB"/>
        </w:rPr>
        <w:t xml:space="preserve">an application or announced </w:t>
      </w:r>
      <w:r w:rsidR="00206854" w:rsidRPr="00BE1CBC">
        <w:rPr>
          <w:rFonts w:ascii="Times New Roman" w:hAnsi="Times New Roman" w:cs="Times New Roman"/>
          <w:color w:val="000000"/>
          <w:sz w:val="22"/>
          <w:lang w:val="en-GB"/>
        </w:rPr>
        <w:t xml:space="preserve">readiness </w:t>
      </w:r>
      <w:r w:rsidR="00206854">
        <w:rPr>
          <w:rFonts w:ascii="Times New Roman" w:hAnsi="Times New Roman" w:cs="Times New Roman"/>
          <w:color w:val="000000"/>
          <w:sz w:val="22"/>
          <w:lang w:val="en-GB"/>
        </w:rPr>
        <w:t>to be trained</w:t>
      </w:r>
      <w:r w:rsidR="00206854" w:rsidRPr="00BE1CBC">
        <w:rPr>
          <w:rFonts w:ascii="Times New Roman" w:hAnsi="Times New Roman" w:cs="Times New Roman"/>
          <w:color w:val="000000"/>
          <w:sz w:val="22"/>
          <w:lang w:val="en-GB"/>
        </w:rPr>
        <w:t>.</w:t>
      </w:r>
    </w:p>
    <w:p w14:paraId="1DBD1030" w14:textId="77777777" w:rsidR="00AA6096" w:rsidRPr="00BE1CBC" w:rsidRDefault="00BE1CBC" w:rsidP="00206854">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21</w:t>
      </w:r>
    </w:p>
    <w:p w14:paraId="7922CD7D" w14:textId="77777777" w:rsidR="00AA6096" w:rsidRPr="00206854" w:rsidRDefault="00206854"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The </w:t>
      </w:r>
      <w:r w:rsidR="00BE1CBC" w:rsidRPr="00BE1CBC">
        <w:rPr>
          <w:rFonts w:ascii="Times New Roman" w:hAnsi="Times New Roman" w:cs="Times New Roman"/>
          <w:color w:val="000000"/>
          <w:sz w:val="22"/>
          <w:lang w:val="en-GB"/>
        </w:rPr>
        <w:t>expenses eligible for public aid for training services</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include</w:t>
      </w:r>
      <w:r>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 xml:space="preserve">the costs referred to in </w:t>
      </w:r>
      <w:r>
        <w:rPr>
          <w:rFonts w:ascii="Times New Roman" w:hAnsi="Times New Roman" w:cs="Times New Roman"/>
          <w:color w:val="000000"/>
          <w:sz w:val="22"/>
          <w:lang w:val="en-GB"/>
        </w:rPr>
        <w:t>A</w:t>
      </w:r>
      <w:r w:rsidR="00BE1CBC" w:rsidRPr="00BE1CBC">
        <w:rPr>
          <w:rFonts w:ascii="Times New Roman" w:hAnsi="Times New Roman" w:cs="Times New Roman"/>
          <w:color w:val="000000"/>
          <w:sz w:val="22"/>
          <w:lang w:val="en-GB"/>
        </w:rPr>
        <w:t>rt.</w:t>
      </w:r>
      <w:r w:rsidR="00BE1CBC">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 xml:space="preserve">31 paragraph 3 </w:t>
      </w:r>
      <w:r>
        <w:rPr>
          <w:rFonts w:ascii="Times New Roman" w:hAnsi="Times New Roman" w:cs="Times New Roman"/>
          <w:color w:val="000000"/>
          <w:sz w:val="22"/>
          <w:lang w:val="en-GB"/>
        </w:rPr>
        <w:t xml:space="preserve">of </w:t>
      </w:r>
      <w:r w:rsidR="00DC555B" w:rsidRPr="00206854">
        <w:rPr>
          <w:rFonts w:ascii="Times New Roman" w:hAnsi="Times New Roman" w:cs="Times New Roman"/>
          <w:sz w:val="22"/>
          <w:lang w:val="en-GB"/>
        </w:rPr>
        <w:t>Commission Regulation No. 651/2014</w:t>
      </w:r>
      <w:r w:rsidR="00BE1CBC" w:rsidRPr="00206854">
        <w:rPr>
          <w:rFonts w:ascii="Times New Roman" w:hAnsi="Times New Roman" w:cs="Times New Roman"/>
          <w:color w:val="000000"/>
          <w:sz w:val="22"/>
          <w:lang w:val="en-GB"/>
        </w:rPr>
        <w:t>.</w:t>
      </w:r>
    </w:p>
    <w:p w14:paraId="47321C43" w14:textId="77777777" w:rsidR="00AA6096" w:rsidRPr="00BE1CBC" w:rsidRDefault="00BE1CBC" w:rsidP="00206854">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22</w:t>
      </w:r>
    </w:p>
    <w:p w14:paraId="687306E3"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The </w:t>
      </w:r>
      <w:r w:rsidR="00206854">
        <w:rPr>
          <w:rFonts w:ascii="Times New Roman" w:hAnsi="Times New Roman" w:cs="Times New Roman"/>
          <w:color w:val="000000"/>
          <w:sz w:val="22"/>
          <w:lang w:val="en-GB"/>
        </w:rPr>
        <w:t xml:space="preserve">following are considered </w:t>
      </w:r>
      <w:r w:rsidRPr="00BE1CBC">
        <w:rPr>
          <w:rFonts w:ascii="Times New Roman" w:hAnsi="Times New Roman" w:cs="Times New Roman"/>
          <w:color w:val="000000"/>
          <w:sz w:val="22"/>
          <w:lang w:val="en-GB"/>
        </w:rPr>
        <w:t>eligible costs:</w:t>
      </w:r>
    </w:p>
    <w:p w14:paraId="1FDC166C" w14:textId="77777777" w:rsidR="00206854" w:rsidRDefault="00206854" w:rsidP="00206854">
      <w:pPr>
        <w:pStyle w:val="Tekstpodstawowy"/>
        <w:tabs>
          <w:tab w:val="left" w:pos="284"/>
        </w:tabs>
        <w:spacing w:after="0"/>
        <w:ind w:left="284" w:hanging="284"/>
        <w:jc w:val="both"/>
        <w:rPr>
          <w:rFonts w:ascii="Times New Roman" w:hAnsi="Times New Roman" w:cs="Times New Roman"/>
          <w:sz w:val="22"/>
          <w:lang w:val="en-GB"/>
        </w:rPr>
      </w:pPr>
      <w:r>
        <w:rPr>
          <w:rFonts w:ascii="Times New Roman" w:hAnsi="Times New Roman" w:cs="Times New Roman"/>
          <w:color w:val="000000"/>
          <w:sz w:val="22"/>
          <w:lang w:val="en-GB"/>
        </w:rPr>
        <w:t>1</w:t>
      </w:r>
      <w:r w:rsidR="00822B56">
        <w:rPr>
          <w:rFonts w:ascii="Times New Roman" w:hAnsi="Times New Roman" w:cs="Times New Roman"/>
          <w:color w:val="000000"/>
          <w:sz w:val="22"/>
          <w:lang w:val="en-GB"/>
        </w:rPr>
        <w:t>.</w:t>
      </w:r>
      <w:r w:rsidR="00822B56">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costs of employing lecturers incurred for the hours </w:t>
      </w:r>
      <w:r w:rsidR="00BB5702">
        <w:rPr>
          <w:rFonts w:ascii="Times New Roman" w:hAnsi="Times New Roman" w:cs="Times New Roman"/>
          <w:color w:val="000000"/>
          <w:sz w:val="22"/>
          <w:lang w:val="en-GB"/>
        </w:rPr>
        <w:t xml:space="preserve">the </w:t>
      </w:r>
      <w:r w:rsidR="00BE1CBC" w:rsidRPr="00BE1CBC">
        <w:rPr>
          <w:rFonts w:ascii="Times New Roman" w:hAnsi="Times New Roman" w:cs="Times New Roman"/>
          <w:color w:val="000000"/>
          <w:sz w:val="22"/>
          <w:lang w:val="en-GB"/>
        </w:rPr>
        <w:t xml:space="preserve">lecturers </w:t>
      </w:r>
      <w:r w:rsidR="00BB5702">
        <w:rPr>
          <w:rFonts w:ascii="Times New Roman" w:hAnsi="Times New Roman" w:cs="Times New Roman"/>
          <w:color w:val="000000"/>
          <w:sz w:val="22"/>
          <w:lang w:val="en-GB"/>
        </w:rPr>
        <w:t xml:space="preserve">spend on </w:t>
      </w:r>
      <w:r w:rsidR="00BE1CBC" w:rsidRPr="00BE1CBC">
        <w:rPr>
          <w:rFonts w:ascii="Times New Roman" w:hAnsi="Times New Roman" w:cs="Times New Roman"/>
          <w:color w:val="000000"/>
          <w:sz w:val="22"/>
          <w:lang w:val="en-GB"/>
        </w:rPr>
        <w:t>the training</w:t>
      </w:r>
      <w:r w:rsidRPr="00206854">
        <w:rPr>
          <w:rFonts w:ascii="Times New Roman" w:hAnsi="Times New Roman" w:cs="Times New Roman"/>
          <w:sz w:val="22"/>
          <w:lang w:val="en-GB"/>
        </w:rPr>
        <w:t xml:space="preserve"> </w:t>
      </w:r>
    </w:p>
    <w:p w14:paraId="5954EC8C" w14:textId="77777777" w:rsidR="00206854" w:rsidRDefault="00822B56" w:rsidP="00206854">
      <w:pPr>
        <w:pStyle w:val="Tekstpodstawowy"/>
        <w:tabs>
          <w:tab w:val="left" w:pos="284"/>
        </w:tabs>
        <w:spacing w:after="0"/>
        <w:ind w:left="284" w:hanging="284"/>
        <w:jc w:val="both"/>
        <w:rPr>
          <w:rFonts w:ascii="Times New Roman" w:hAnsi="Times New Roman" w:cs="Times New Roman"/>
          <w:sz w:val="22"/>
          <w:lang w:val="en-GB"/>
        </w:rPr>
      </w:pPr>
      <w:r>
        <w:rPr>
          <w:rFonts w:ascii="Times New Roman" w:hAnsi="Times New Roman" w:cs="Times New Roman"/>
          <w:color w:val="000000"/>
          <w:sz w:val="22"/>
          <w:lang w:val="en-GB"/>
        </w:rPr>
        <w:t>2.</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operating costs of lecturers and training participants </w:t>
      </w:r>
      <w:r w:rsidR="00BB5702" w:rsidRPr="00BE1CBC">
        <w:rPr>
          <w:rFonts w:ascii="Times New Roman" w:hAnsi="Times New Roman" w:cs="Times New Roman"/>
          <w:color w:val="000000"/>
          <w:sz w:val="22"/>
          <w:lang w:val="en-GB"/>
        </w:rPr>
        <w:t>related</w:t>
      </w:r>
      <w:r w:rsidR="00BB5702">
        <w:rPr>
          <w:rFonts w:ascii="Times New Roman" w:hAnsi="Times New Roman" w:cs="Times New Roman"/>
          <w:color w:val="000000"/>
          <w:sz w:val="18"/>
          <w:lang w:val="en-GB"/>
        </w:rPr>
        <w:t xml:space="preserve"> </w:t>
      </w:r>
      <w:r w:rsidR="00BE1CBC" w:rsidRPr="00BE1CBC">
        <w:rPr>
          <w:rFonts w:ascii="Times New Roman" w:hAnsi="Times New Roman" w:cs="Times New Roman"/>
          <w:color w:val="000000"/>
          <w:sz w:val="22"/>
          <w:lang w:val="en-GB"/>
        </w:rPr>
        <w:t xml:space="preserve">directly </w:t>
      </w:r>
      <w:r w:rsidR="00BB5702">
        <w:rPr>
          <w:rFonts w:ascii="Times New Roman" w:hAnsi="Times New Roman" w:cs="Times New Roman"/>
          <w:color w:val="000000"/>
          <w:sz w:val="22"/>
          <w:lang w:val="en-GB"/>
        </w:rPr>
        <w:t xml:space="preserve">to the </w:t>
      </w:r>
      <w:r w:rsidR="00BE1CBC" w:rsidRPr="00BE1CBC">
        <w:rPr>
          <w:rFonts w:ascii="Times New Roman" w:hAnsi="Times New Roman" w:cs="Times New Roman"/>
          <w:color w:val="000000"/>
          <w:sz w:val="22"/>
          <w:lang w:val="en-GB"/>
        </w:rPr>
        <w:t xml:space="preserve">training </w:t>
      </w:r>
      <w:r w:rsidR="00BB5702">
        <w:rPr>
          <w:rFonts w:ascii="Times New Roman" w:hAnsi="Times New Roman" w:cs="Times New Roman"/>
          <w:color w:val="000000"/>
          <w:sz w:val="22"/>
          <w:lang w:val="en-GB"/>
        </w:rPr>
        <w:t>project,</w:t>
      </w:r>
      <w:r w:rsidR="00BE1CBC" w:rsidRPr="00BE1CBC">
        <w:rPr>
          <w:rFonts w:ascii="Times New Roman" w:hAnsi="Times New Roman" w:cs="Times New Roman"/>
          <w:color w:val="000000"/>
          <w:sz w:val="22"/>
          <w:lang w:val="en-GB"/>
        </w:rPr>
        <w:t xml:space="preserve"> such as travel costs, materials directly</w:t>
      </w:r>
      <w:r w:rsidR="00B7206F">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related</w:t>
      </w:r>
      <w:r w:rsidR="00BB5702">
        <w:rPr>
          <w:rFonts w:ascii="Times New Roman" w:hAnsi="Times New Roman" w:cs="Times New Roman"/>
          <w:color w:val="000000"/>
          <w:sz w:val="22"/>
          <w:lang w:val="en-GB"/>
        </w:rPr>
        <w:t xml:space="preserve"> to the </w:t>
      </w:r>
      <w:r w:rsidR="00BB5702">
        <w:rPr>
          <w:rFonts w:ascii="Times New Roman" w:hAnsi="Times New Roman" w:cs="Times New Roman" w:hint="eastAsia"/>
          <w:color w:val="000000"/>
          <w:sz w:val="22"/>
          <w:lang w:val="en-GB"/>
        </w:rPr>
        <w:t>project</w:t>
      </w:r>
      <w:r w:rsidR="00BE1CBC" w:rsidRPr="00BE1CBC">
        <w:rPr>
          <w:rFonts w:ascii="Times New Roman" w:hAnsi="Times New Roman" w:cs="Times New Roman"/>
          <w:color w:val="000000"/>
          <w:sz w:val="22"/>
          <w:lang w:val="en-GB"/>
        </w:rPr>
        <w:t xml:space="preserve">, depreciation of tools and equipment </w:t>
      </w:r>
      <w:r w:rsidR="00BB5702">
        <w:rPr>
          <w:rFonts w:ascii="Times New Roman" w:hAnsi="Times New Roman" w:cs="Times New Roman"/>
          <w:color w:val="000000"/>
          <w:sz w:val="22"/>
          <w:lang w:val="en-GB"/>
        </w:rPr>
        <w:t xml:space="preserve">in the scope in which </w:t>
      </w:r>
      <w:r w:rsidR="00BE1CBC" w:rsidRPr="00BE1CBC">
        <w:rPr>
          <w:rFonts w:ascii="Times New Roman" w:hAnsi="Times New Roman" w:cs="Times New Roman"/>
          <w:color w:val="000000"/>
          <w:sz w:val="22"/>
          <w:lang w:val="en-GB"/>
        </w:rPr>
        <w:t>they are</w:t>
      </w:r>
      <w:r w:rsidR="00B7206F">
        <w:rPr>
          <w:rFonts w:ascii="Times New Roman" w:hAnsi="Times New Roman" w:cs="Times New Roman"/>
          <w:color w:val="000000"/>
          <w:sz w:val="22"/>
          <w:lang w:val="en-GB"/>
        </w:rPr>
        <w:t xml:space="preserve"> </w:t>
      </w:r>
      <w:r w:rsidR="00BB5702" w:rsidRPr="00BE1CBC">
        <w:rPr>
          <w:rFonts w:ascii="Times New Roman" w:hAnsi="Times New Roman" w:cs="Times New Roman"/>
          <w:color w:val="000000"/>
          <w:sz w:val="22"/>
          <w:lang w:val="en-GB"/>
        </w:rPr>
        <w:t xml:space="preserve">solely </w:t>
      </w:r>
      <w:r w:rsidR="00BE1CBC" w:rsidRPr="00BE1CBC">
        <w:rPr>
          <w:rFonts w:ascii="Times New Roman" w:hAnsi="Times New Roman" w:cs="Times New Roman"/>
          <w:color w:val="000000"/>
          <w:sz w:val="22"/>
          <w:lang w:val="en-GB"/>
        </w:rPr>
        <w:t>used for the purpose of the training project.</w:t>
      </w:r>
      <w:r w:rsidR="00BE1CBC">
        <w:rPr>
          <w:rFonts w:ascii="Times New Roman" w:hAnsi="Times New Roman" w:cs="Times New Roman"/>
          <w:color w:val="000000"/>
          <w:sz w:val="22"/>
          <w:lang w:val="en-GB"/>
        </w:rPr>
        <w:t xml:space="preserve"> </w:t>
      </w:r>
      <w:r w:rsidR="00BB5702">
        <w:rPr>
          <w:rFonts w:ascii="Times New Roman" w:hAnsi="Times New Roman" w:cs="Times New Roman"/>
          <w:color w:val="000000"/>
          <w:sz w:val="22"/>
          <w:lang w:val="en-GB"/>
        </w:rPr>
        <w:t xml:space="preserve">Accommodation </w:t>
      </w:r>
      <w:r w:rsidR="00BE1CBC" w:rsidRPr="00BE1CBC">
        <w:rPr>
          <w:rFonts w:ascii="Times New Roman" w:hAnsi="Times New Roman" w:cs="Times New Roman"/>
          <w:color w:val="000000"/>
          <w:sz w:val="22"/>
          <w:lang w:val="en-GB"/>
        </w:rPr>
        <w:t>costs</w:t>
      </w:r>
      <w:r w:rsidR="00B7206F">
        <w:rPr>
          <w:rFonts w:ascii="Times New Roman" w:hAnsi="Times New Roman" w:cs="Times New Roman"/>
          <w:color w:val="000000"/>
          <w:sz w:val="22"/>
          <w:lang w:val="en-GB"/>
        </w:rPr>
        <w:t xml:space="preserve"> </w:t>
      </w:r>
      <w:r w:rsidR="00BB5702">
        <w:rPr>
          <w:rFonts w:ascii="Times New Roman" w:hAnsi="Times New Roman" w:cs="Times New Roman"/>
          <w:color w:val="000000"/>
          <w:sz w:val="22"/>
          <w:lang w:val="en-GB"/>
        </w:rPr>
        <w:t xml:space="preserve">are not </w:t>
      </w:r>
      <w:r w:rsidR="00BE1CBC" w:rsidRPr="00BE1CBC">
        <w:rPr>
          <w:rFonts w:ascii="Times New Roman" w:hAnsi="Times New Roman" w:cs="Times New Roman"/>
          <w:color w:val="000000"/>
          <w:sz w:val="22"/>
          <w:lang w:val="en-GB"/>
        </w:rPr>
        <w:t xml:space="preserve">eligible, </w:t>
      </w:r>
      <w:r w:rsidR="00BB5702">
        <w:rPr>
          <w:rFonts w:ascii="Times New Roman" w:hAnsi="Times New Roman" w:cs="Times New Roman"/>
          <w:color w:val="000000"/>
          <w:sz w:val="22"/>
          <w:lang w:val="en-GB"/>
        </w:rPr>
        <w:t xml:space="preserve">save for </w:t>
      </w:r>
      <w:r w:rsidR="00BE1CBC" w:rsidRPr="00BE1CBC">
        <w:rPr>
          <w:rFonts w:ascii="Times New Roman" w:hAnsi="Times New Roman" w:cs="Times New Roman"/>
          <w:color w:val="000000"/>
          <w:sz w:val="22"/>
          <w:lang w:val="en-GB"/>
        </w:rPr>
        <w:t>the minimum</w:t>
      </w:r>
      <w:r w:rsidR="00B7206F">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 xml:space="preserve">necessary accommodation costs </w:t>
      </w:r>
      <w:r w:rsidR="00BB5702">
        <w:rPr>
          <w:rFonts w:ascii="Times New Roman" w:hAnsi="Times New Roman" w:cs="Times New Roman"/>
          <w:color w:val="000000"/>
          <w:sz w:val="22"/>
          <w:lang w:val="en-GB"/>
        </w:rPr>
        <w:t xml:space="preserve">of accommodation of </w:t>
      </w:r>
      <w:r w:rsidR="00BB5702" w:rsidRPr="00BE1CBC">
        <w:rPr>
          <w:rFonts w:ascii="Times New Roman" w:hAnsi="Times New Roman" w:cs="Times New Roman"/>
          <w:color w:val="000000"/>
          <w:sz w:val="22"/>
          <w:lang w:val="en-GB"/>
        </w:rPr>
        <w:t>participa</w:t>
      </w:r>
      <w:r w:rsidR="00BB5702">
        <w:rPr>
          <w:rFonts w:ascii="Times New Roman" w:hAnsi="Times New Roman" w:cs="Times New Roman"/>
          <w:color w:val="000000"/>
          <w:sz w:val="22"/>
          <w:lang w:val="en-GB"/>
        </w:rPr>
        <w:t xml:space="preserve">ting </w:t>
      </w:r>
      <w:r w:rsidR="00BB5702" w:rsidRPr="00BE1CBC">
        <w:rPr>
          <w:rFonts w:ascii="Times New Roman" w:hAnsi="Times New Roman" w:cs="Times New Roman"/>
          <w:color w:val="000000"/>
          <w:sz w:val="22"/>
          <w:lang w:val="en-GB"/>
        </w:rPr>
        <w:t>disabled employee</w:t>
      </w:r>
      <w:r w:rsidR="00BB5702">
        <w:rPr>
          <w:rFonts w:ascii="Times New Roman" w:hAnsi="Times New Roman" w:cs="Times New Roman"/>
          <w:color w:val="000000"/>
          <w:sz w:val="22"/>
          <w:lang w:val="en-GB"/>
        </w:rPr>
        <w:t>s</w:t>
      </w:r>
      <w:r w:rsidR="00206854" w:rsidRPr="00206854">
        <w:rPr>
          <w:rFonts w:ascii="Times New Roman" w:hAnsi="Times New Roman" w:cs="Times New Roman"/>
          <w:sz w:val="22"/>
          <w:lang w:val="en-GB"/>
        </w:rPr>
        <w:t xml:space="preserve"> </w:t>
      </w:r>
    </w:p>
    <w:p w14:paraId="2A03A35B" w14:textId="77777777" w:rsidR="00822B56" w:rsidRDefault="00822B56" w:rsidP="00822B56">
      <w:pPr>
        <w:pStyle w:val="Tekstpodstawowy"/>
        <w:tabs>
          <w:tab w:val="left" w:pos="284"/>
        </w:tabs>
        <w:spacing w:after="0"/>
        <w:ind w:left="284" w:hanging="284"/>
        <w:jc w:val="both"/>
        <w:rPr>
          <w:rFonts w:ascii="Times New Roman" w:hAnsi="Times New Roman" w:cs="Times New Roman"/>
          <w:sz w:val="22"/>
          <w:lang w:val="en-GB"/>
        </w:rPr>
      </w:pPr>
      <w:r>
        <w:rPr>
          <w:rFonts w:ascii="Times New Roman" w:hAnsi="Times New Roman" w:cs="Times New Roman"/>
          <w:color w:val="000000"/>
          <w:sz w:val="22"/>
          <w:lang w:val="en-GB"/>
        </w:rPr>
        <w:t>3.</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costs of consultancy services related to the training project</w:t>
      </w:r>
      <w:r w:rsidRPr="00822B56">
        <w:rPr>
          <w:rFonts w:ascii="Times New Roman" w:hAnsi="Times New Roman" w:cs="Times New Roman"/>
          <w:sz w:val="22"/>
          <w:lang w:val="en-GB"/>
        </w:rPr>
        <w:t xml:space="preserve"> </w:t>
      </w:r>
    </w:p>
    <w:p w14:paraId="689EB47F" w14:textId="77777777" w:rsidR="00822B56" w:rsidRDefault="00822B56" w:rsidP="00822B56">
      <w:pPr>
        <w:pStyle w:val="Tekstpodstawowy"/>
        <w:tabs>
          <w:tab w:val="left" w:pos="284"/>
        </w:tabs>
        <w:spacing w:after="0"/>
        <w:ind w:left="284" w:hanging="284"/>
        <w:jc w:val="both"/>
        <w:rPr>
          <w:rFonts w:ascii="Times New Roman" w:hAnsi="Times New Roman" w:cs="Times New Roman"/>
          <w:sz w:val="22"/>
          <w:lang w:val="en-GB"/>
        </w:rPr>
      </w:pPr>
      <w:r>
        <w:rPr>
          <w:rFonts w:ascii="Times New Roman" w:hAnsi="Times New Roman" w:cs="Times New Roman"/>
          <w:color w:val="000000"/>
          <w:sz w:val="22"/>
          <w:lang w:val="en-GB"/>
        </w:rPr>
        <w:t>4.</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staff costs of </w:t>
      </w:r>
      <w:r w:rsidR="00BB5702">
        <w:rPr>
          <w:rFonts w:ascii="Times New Roman" w:hAnsi="Times New Roman" w:cs="Times New Roman"/>
          <w:color w:val="000000"/>
          <w:sz w:val="22"/>
          <w:lang w:val="en-GB"/>
        </w:rPr>
        <w:t xml:space="preserve">the </w:t>
      </w:r>
      <w:r w:rsidR="00BE1CBC" w:rsidRPr="00BE1CBC">
        <w:rPr>
          <w:rFonts w:ascii="Times New Roman" w:hAnsi="Times New Roman" w:cs="Times New Roman"/>
          <w:color w:val="000000"/>
          <w:sz w:val="22"/>
          <w:lang w:val="en-GB"/>
        </w:rPr>
        <w:t>trainees and general indirect costs (administrative costs,</w:t>
      </w:r>
      <w:r w:rsidR="00B7206F">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 xml:space="preserve">rental, overheads) incurred for the </w:t>
      </w:r>
      <w:r w:rsidR="00BB5702">
        <w:rPr>
          <w:rFonts w:ascii="Times New Roman" w:hAnsi="Times New Roman" w:cs="Times New Roman"/>
          <w:color w:val="000000"/>
          <w:sz w:val="22"/>
          <w:lang w:val="en-GB"/>
        </w:rPr>
        <w:t xml:space="preserve">time spent by the </w:t>
      </w:r>
      <w:r w:rsidR="00BE1CBC" w:rsidRPr="00BE1CBC">
        <w:rPr>
          <w:rFonts w:ascii="Times New Roman" w:hAnsi="Times New Roman" w:cs="Times New Roman"/>
          <w:color w:val="000000"/>
          <w:sz w:val="22"/>
          <w:lang w:val="en-GB"/>
        </w:rPr>
        <w:t xml:space="preserve">trainees </w:t>
      </w:r>
      <w:r w:rsidR="00BB5702">
        <w:rPr>
          <w:rFonts w:ascii="Times New Roman" w:hAnsi="Times New Roman" w:cs="Times New Roman"/>
          <w:color w:val="000000"/>
          <w:sz w:val="22"/>
          <w:lang w:val="en-GB"/>
        </w:rPr>
        <w:t xml:space="preserve">on the </w:t>
      </w:r>
      <w:r w:rsidR="00BE1CBC" w:rsidRPr="00BE1CBC">
        <w:rPr>
          <w:rFonts w:ascii="Times New Roman" w:hAnsi="Times New Roman" w:cs="Times New Roman"/>
          <w:color w:val="000000"/>
          <w:sz w:val="22"/>
          <w:lang w:val="en-GB"/>
        </w:rPr>
        <w:t>course.</w:t>
      </w:r>
      <w:r w:rsidRPr="00822B56">
        <w:rPr>
          <w:rFonts w:ascii="Times New Roman" w:hAnsi="Times New Roman" w:cs="Times New Roman"/>
          <w:sz w:val="22"/>
          <w:lang w:val="en-GB"/>
        </w:rPr>
        <w:t xml:space="preserve"> </w:t>
      </w:r>
    </w:p>
    <w:p w14:paraId="2B7F4F32" w14:textId="77777777" w:rsidR="00AA6096" w:rsidRPr="00BE1CBC" w:rsidRDefault="00BE1CBC" w:rsidP="00BB5702">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23</w:t>
      </w:r>
    </w:p>
    <w:p w14:paraId="4E0DE996" w14:textId="77777777" w:rsidR="00AA6096" w:rsidRDefault="00BE1CBC" w:rsidP="004D4C73">
      <w:pPr>
        <w:pStyle w:val="Tekstpodstawowy"/>
        <w:spacing w:after="0"/>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 xml:space="preserve">The aid intensity for training services may not exceed 50% of the </w:t>
      </w:r>
      <w:r w:rsidR="00BB5702" w:rsidRPr="00FD6537">
        <w:rPr>
          <w:rFonts w:ascii="Times New Roman" w:hAnsi="Times New Roman" w:cs="Times New Roman"/>
          <w:color w:val="000000"/>
          <w:sz w:val="22"/>
          <w:lang w:val="en-GB"/>
        </w:rPr>
        <w:t xml:space="preserve">eligible </w:t>
      </w:r>
      <w:r w:rsidRPr="00FD6537">
        <w:rPr>
          <w:rFonts w:ascii="Times New Roman" w:hAnsi="Times New Roman" w:cs="Times New Roman"/>
          <w:color w:val="000000"/>
          <w:sz w:val="22"/>
          <w:lang w:val="en-GB"/>
        </w:rPr>
        <w:t xml:space="preserve">costs. The aid intensity can be increased to </w:t>
      </w:r>
      <w:r w:rsidR="00BB5702" w:rsidRPr="00FD6537">
        <w:rPr>
          <w:rFonts w:ascii="Times New Roman" w:hAnsi="Times New Roman" w:cs="Times New Roman"/>
          <w:color w:val="000000"/>
          <w:sz w:val="22"/>
          <w:lang w:val="en-GB"/>
        </w:rPr>
        <w:t xml:space="preserve">the </w:t>
      </w:r>
      <w:r w:rsidRPr="00FD6537">
        <w:rPr>
          <w:rFonts w:ascii="Times New Roman" w:hAnsi="Times New Roman" w:cs="Times New Roman"/>
          <w:color w:val="000000"/>
          <w:sz w:val="22"/>
          <w:lang w:val="en-GB"/>
        </w:rPr>
        <w:t xml:space="preserve">maximum </w:t>
      </w:r>
      <w:r w:rsidR="00BB5702" w:rsidRPr="00FD6537">
        <w:rPr>
          <w:rFonts w:ascii="Times New Roman" w:hAnsi="Times New Roman" w:cs="Times New Roman"/>
          <w:color w:val="000000"/>
          <w:sz w:val="22"/>
          <w:lang w:val="en-GB"/>
        </w:rPr>
        <w:t xml:space="preserve">cap </w:t>
      </w:r>
      <w:r w:rsidRPr="00FD6537">
        <w:rPr>
          <w:rFonts w:ascii="Times New Roman" w:hAnsi="Times New Roman" w:cs="Times New Roman"/>
          <w:color w:val="000000"/>
          <w:sz w:val="22"/>
          <w:lang w:val="en-GB"/>
        </w:rPr>
        <w:t xml:space="preserve">of 70% of the </w:t>
      </w:r>
      <w:r w:rsidR="00BB5702" w:rsidRPr="00FD6537">
        <w:rPr>
          <w:rFonts w:ascii="Times New Roman" w:hAnsi="Times New Roman" w:cs="Times New Roman"/>
          <w:color w:val="000000"/>
          <w:sz w:val="22"/>
          <w:lang w:val="en-GB"/>
        </w:rPr>
        <w:t xml:space="preserve">eligible </w:t>
      </w:r>
      <w:r w:rsidRPr="00BE1CBC">
        <w:rPr>
          <w:rFonts w:ascii="Times New Roman" w:hAnsi="Times New Roman" w:cs="Times New Roman"/>
          <w:color w:val="000000"/>
          <w:sz w:val="22"/>
          <w:lang w:val="en-GB"/>
        </w:rPr>
        <w:t>costs</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as follows:</w:t>
      </w:r>
    </w:p>
    <w:p w14:paraId="06C6F0B8" w14:textId="77777777" w:rsidR="003907CF" w:rsidRDefault="00BB5702" w:rsidP="003907CF">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1.</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by 10 percentage points in the case of training for disabled or </w:t>
      </w:r>
      <w:r w:rsidR="003907CF">
        <w:rPr>
          <w:rFonts w:ascii="Times New Roman" w:hAnsi="Times New Roman" w:cs="Times New Roman"/>
          <w:color w:val="000000"/>
          <w:sz w:val="22"/>
          <w:lang w:val="en-GB"/>
        </w:rPr>
        <w:t xml:space="preserve">especially </w:t>
      </w:r>
      <w:r w:rsidR="00BE1CBC" w:rsidRPr="00BE1CBC">
        <w:rPr>
          <w:rFonts w:ascii="Times New Roman" w:hAnsi="Times New Roman" w:cs="Times New Roman"/>
          <w:color w:val="000000"/>
          <w:sz w:val="22"/>
          <w:lang w:val="en-GB"/>
        </w:rPr>
        <w:t xml:space="preserve">disadvantaged </w:t>
      </w:r>
      <w:r w:rsidR="003907CF" w:rsidRPr="00BE1CBC">
        <w:rPr>
          <w:rFonts w:ascii="Times New Roman" w:hAnsi="Times New Roman" w:cs="Times New Roman"/>
          <w:color w:val="000000"/>
          <w:sz w:val="22"/>
          <w:lang w:val="en-GB"/>
        </w:rPr>
        <w:t>employees</w:t>
      </w:r>
    </w:p>
    <w:p w14:paraId="190D726D" w14:textId="77777777" w:rsidR="00AA6096" w:rsidRPr="00BE1CBC" w:rsidRDefault="003907CF" w:rsidP="003907CF">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2.</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by 10 percentage points in the case of aid to a medium-sized enterprise</w:t>
      </w:r>
      <w:r>
        <w:rPr>
          <w:rFonts w:ascii="Times New Roman" w:hAnsi="Times New Roman" w:cs="Times New Roman"/>
          <w:color w:val="000000"/>
          <w:sz w:val="22"/>
          <w:lang w:val="en-GB"/>
        </w:rPr>
        <w:t>,</w:t>
      </w:r>
      <w:r w:rsidR="00BE1CBC" w:rsidRPr="00BE1CBC">
        <w:rPr>
          <w:rFonts w:ascii="Times New Roman" w:hAnsi="Times New Roman" w:cs="Times New Roman"/>
          <w:color w:val="000000"/>
          <w:sz w:val="22"/>
          <w:lang w:val="en-GB"/>
        </w:rPr>
        <w:t xml:space="preserve"> and</w:t>
      </w:r>
      <w:r w:rsidR="00B7206F">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 xml:space="preserve">by 20 percentage points </w:t>
      </w:r>
      <w:r w:rsidRPr="00BE1CBC">
        <w:rPr>
          <w:rFonts w:ascii="Times New Roman" w:hAnsi="Times New Roman" w:cs="Times New Roman"/>
          <w:color w:val="000000"/>
          <w:sz w:val="22"/>
          <w:lang w:val="en-GB"/>
        </w:rPr>
        <w:t xml:space="preserve">in the case of aid to a </w:t>
      </w:r>
      <w:r w:rsidR="00BE1CBC" w:rsidRPr="00BE1CBC">
        <w:rPr>
          <w:rFonts w:ascii="Times New Roman" w:hAnsi="Times New Roman" w:cs="Times New Roman"/>
          <w:color w:val="000000"/>
          <w:sz w:val="22"/>
          <w:lang w:val="en-GB"/>
        </w:rPr>
        <w:t>small enterprise.</w:t>
      </w:r>
    </w:p>
    <w:p w14:paraId="33EB8030" w14:textId="77777777" w:rsidR="00AA6096" w:rsidRPr="00BE1CBC" w:rsidRDefault="00BE1CBC" w:rsidP="003907CF">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24</w:t>
      </w:r>
    </w:p>
    <w:p w14:paraId="6CA17AF1" w14:textId="77777777" w:rsidR="00AA6096" w:rsidRPr="00FD6537" w:rsidRDefault="00BE1CBC" w:rsidP="0069267A">
      <w:pPr>
        <w:pStyle w:val="Tekstpodstawowy"/>
        <w:spacing w:before="240" w:after="0"/>
        <w:jc w:val="center"/>
        <w:rPr>
          <w:rFonts w:ascii="Times New Roman" w:hAnsi="Times New Roman" w:cs="Times New Roman"/>
          <w:b/>
          <w:color w:val="000000"/>
          <w:sz w:val="22"/>
          <w:lang w:val="en-GB"/>
        </w:rPr>
      </w:pPr>
      <w:r w:rsidRPr="00FD6537">
        <w:rPr>
          <w:rFonts w:ascii="Times New Roman" w:hAnsi="Times New Roman" w:cs="Times New Roman"/>
          <w:b/>
          <w:color w:val="000000"/>
          <w:sz w:val="22"/>
          <w:lang w:val="en-GB"/>
        </w:rPr>
        <w:t xml:space="preserve">V De </w:t>
      </w:r>
      <w:r w:rsidR="00585703" w:rsidRPr="00FD6537">
        <w:rPr>
          <w:rFonts w:ascii="Times New Roman" w:hAnsi="Times New Roman" w:cs="Times New Roman"/>
          <w:b/>
          <w:color w:val="000000"/>
          <w:sz w:val="22"/>
          <w:lang w:val="en-GB"/>
        </w:rPr>
        <w:t>Minimis Aid</w:t>
      </w:r>
    </w:p>
    <w:p w14:paraId="09F650A9" w14:textId="77777777" w:rsidR="00AA6096" w:rsidRPr="00BE1CBC" w:rsidRDefault="00BE1CBC" w:rsidP="0069267A">
      <w:pPr>
        <w:pStyle w:val="Tekstpodstawowy"/>
        <w:spacing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§25</w:t>
      </w:r>
    </w:p>
    <w:p w14:paraId="49812675" w14:textId="77777777" w:rsidR="00796421" w:rsidRDefault="0069267A" w:rsidP="00796421">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1.</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De minimis </w:t>
      </w:r>
      <w:r>
        <w:rPr>
          <w:rFonts w:ascii="Times New Roman" w:hAnsi="Times New Roman" w:cs="Times New Roman"/>
          <w:color w:val="000000"/>
          <w:sz w:val="22"/>
          <w:lang w:val="en-GB"/>
        </w:rPr>
        <w:t xml:space="preserve">aid </w:t>
      </w:r>
      <w:r w:rsidR="00BE1CBC" w:rsidRPr="00BE1CBC">
        <w:rPr>
          <w:rFonts w:ascii="Times New Roman" w:hAnsi="Times New Roman" w:cs="Times New Roman"/>
          <w:color w:val="000000"/>
          <w:sz w:val="22"/>
          <w:lang w:val="en-GB"/>
        </w:rPr>
        <w:t>is provided in accordance with the principles set out in the Regulation of</w:t>
      </w:r>
      <w:r w:rsidR="008A0C8B">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8</w:t>
      </w:r>
      <w:r w:rsidR="00796421" w:rsidRPr="00796421">
        <w:rPr>
          <w:rFonts w:ascii="Times New Roman" w:hAnsi="Times New Roman" w:cs="Times New Roman"/>
          <w:color w:val="000000"/>
          <w:sz w:val="22"/>
          <w:lang w:val="en-GB"/>
        </w:rPr>
        <w:t xml:space="preserve"> </w:t>
      </w:r>
      <w:r w:rsidR="00796421" w:rsidRPr="00BE1CBC">
        <w:rPr>
          <w:rFonts w:ascii="Times New Roman" w:hAnsi="Times New Roman" w:cs="Times New Roman"/>
          <w:color w:val="000000"/>
          <w:sz w:val="22"/>
          <w:lang w:val="en-GB"/>
        </w:rPr>
        <w:t xml:space="preserve">December </w:t>
      </w:r>
      <w:r w:rsidR="00BE1CBC" w:rsidRPr="00BE1CBC">
        <w:rPr>
          <w:rFonts w:ascii="Times New Roman" w:hAnsi="Times New Roman" w:cs="Times New Roman"/>
          <w:color w:val="000000"/>
          <w:sz w:val="22"/>
          <w:lang w:val="en-GB"/>
        </w:rPr>
        <w:t>2014</w:t>
      </w:r>
      <w:r w:rsidR="00796421">
        <w:rPr>
          <w:rFonts w:ascii="Times New Roman" w:hAnsi="Times New Roman" w:cs="Times New Roman"/>
          <w:color w:val="000000"/>
          <w:sz w:val="22"/>
          <w:lang w:val="en-GB"/>
        </w:rPr>
        <w:t>.</w:t>
      </w:r>
    </w:p>
    <w:p w14:paraId="7AAD1FC8" w14:textId="77777777" w:rsidR="00AA6096" w:rsidRPr="00BE1CBC" w:rsidRDefault="00796421" w:rsidP="00796421">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2.</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De minimis </w:t>
      </w:r>
      <w:r>
        <w:rPr>
          <w:rFonts w:ascii="Times New Roman" w:hAnsi="Times New Roman" w:cs="Times New Roman"/>
          <w:color w:val="000000"/>
          <w:sz w:val="22"/>
          <w:lang w:val="en-GB"/>
        </w:rPr>
        <w:t xml:space="preserve">aid </w:t>
      </w:r>
      <w:r w:rsidR="00BE1CBC" w:rsidRPr="00BE1CBC">
        <w:rPr>
          <w:rFonts w:ascii="Times New Roman" w:hAnsi="Times New Roman" w:cs="Times New Roman"/>
          <w:color w:val="000000"/>
          <w:sz w:val="22"/>
          <w:lang w:val="en-GB"/>
        </w:rPr>
        <w:t xml:space="preserve">is provided </w:t>
      </w:r>
      <w:r>
        <w:rPr>
          <w:rFonts w:ascii="Times New Roman" w:hAnsi="Times New Roman" w:cs="Times New Roman"/>
          <w:color w:val="000000"/>
          <w:sz w:val="22"/>
          <w:lang w:val="en-GB"/>
        </w:rPr>
        <w:t>for</w:t>
      </w:r>
      <w:r w:rsidR="00BE1CBC" w:rsidRPr="00BE1CBC">
        <w:rPr>
          <w:rFonts w:ascii="Times New Roman" w:hAnsi="Times New Roman" w:cs="Times New Roman"/>
          <w:color w:val="000000"/>
          <w:sz w:val="22"/>
          <w:lang w:val="en-GB"/>
        </w:rPr>
        <w:t>:</w:t>
      </w:r>
    </w:p>
    <w:p w14:paraId="5EA92E38" w14:textId="77777777" w:rsidR="00796421" w:rsidRDefault="00BE1CBC" w:rsidP="004D4C73">
      <w:pPr>
        <w:pStyle w:val="Tekstpodstawowy"/>
        <w:numPr>
          <w:ilvl w:val="0"/>
          <w:numId w:val="3"/>
        </w:numPr>
        <w:tabs>
          <w:tab w:val="left" w:pos="567"/>
        </w:tabs>
        <w:spacing w:after="0"/>
        <w:ind w:left="567" w:hanging="295"/>
        <w:jc w:val="both"/>
        <w:rPr>
          <w:rFonts w:ascii="Times New Roman" w:hAnsi="Times New Roman" w:cs="Times New Roman"/>
          <w:color w:val="000000"/>
          <w:sz w:val="22"/>
          <w:lang w:val="en-GB"/>
        </w:rPr>
      </w:pPr>
      <w:r w:rsidRPr="00796421">
        <w:rPr>
          <w:rFonts w:ascii="Times New Roman" w:hAnsi="Times New Roman" w:cs="Times New Roman"/>
          <w:color w:val="000000"/>
          <w:sz w:val="22"/>
          <w:lang w:val="en-GB"/>
        </w:rPr>
        <w:t>infrastructure rent</w:t>
      </w:r>
      <w:r w:rsidR="00796421">
        <w:rPr>
          <w:rFonts w:ascii="Times New Roman" w:hAnsi="Times New Roman" w:cs="Times New Roman"/>
          <w:color w:val="000000"/>
          <w:sz w:val="22"/>
          <w:lang w:val="en-GB"/>
        </w:rPr>
        <w:t xml:space="preserve">ing </w:t>
      </w:r>
      <w:r w:rsidRPr="00796421">
        <w:rPr>
          <w:rFonts w:ascii="Times New Roman" w:hAnsi="Times New Roman" w:cs="Times New Roman"/>
          <w:color w:val="000000"/>
          <w:sz w:val="22"/>
          <w:lang w:val="en-GB"/>
        </w:rPr>
        <w:t>services, incl</w:t>
      </w:r>
      <w:r w:rsidR="00796421">
        <w:rPr>
          <w:rFonts w:ascii="Times New Roman" w:hAnsi="Times New Roman" w:cs="Times New Roman"/>
          <w:color w:val="000000"/>
          <w:sz w:val="22"/>
          <w:lang w:val="en-GB"/>
        </w:rPr>
        <w:t>.</w:t>
      </w:r>
      <w:r w:rsidRPr="00796421">
        <w:rPr>
          <w:rFonts w:ascii="Times New Roman" w:hAnsi="Times New Roman" w:cs="Times New Roman"/>
          <w:color w:val="000000"/>
          <w:sz w:val="22"/>
          <w:lang w:val="en-GB"/>
        </w:rPr>
        <w:t xml:space="preserve"> </w:t>
      </w:r>
      <w:r w:rsidR="00796421" w:rsidRPr="00796421">
        <w:rPr>
          <w:rFonts w:ascii="Times New Roman" w:hAnsi="Times New Roman" w:cs="Times New Roman"/>
          <w:color w:val="000000"/>
          <w:sz w:val="22"/>
          <w:lang w:val="en-GB"/>
        </w:rPr>
        <w:t xml:space="preserve">renting </w:t>
      </w:r>
      <w:r w:rsidRPr="00796421">
        <w:rPr>
          <w:rFonts w:ascii="Times New Roman" w:hAnsi="Times New Roman" w:cs="Times New Roman"/>
          <w:color w:val="000000"/>
          <w:sz w:val="22"/>
          <w:lang w:val="en-GB"/>
        </w:rPr>
        <w:t xml:space="preserve">office space, conference </w:t>
      </w:r>
      <w:r w:rsidR="00796421" w:rsidRPr="00796421">
        <w:rPr>
          <w:rFonts w:ascii="Times New Roman" w:hAnsi="Times New Roman" w:cs="Times New Roman"/>
          <w:color w:val="000000"/>
          <w:sz w:val="22"/>
          <w:lang w:val="en-GB"/>
        </w:rPr>
        <w:t xml:space="preserve">halls, </w:t>
      </w:r>
      <w:r w:rsidRPr="00796421">
        <w:rPr>
          <w:rFonts w:ascii="Times New Roman" w:hAnsi="Times New Roman" w:cs="Times New Roman"/>
          <w:color w:val="000000"/>
          <w:sz w:val="22"/>
          <w:lang w:val="en-GB"/>
        </w:rPr>
        <w:t>equipment (Knowledge Repository)</w:t>
      </w:r>
    </w:p>
    <w:p w14:paraId="1B5F1035" w14:textId="77777777" w:rsidR="00796421" w:rsidRDefault="00796421" w:rsidP="004D4C73">
      <w:pPr>
        <w:pStyle w:val="Tekstpodstawowy"/>
        <w:numPr>
          <w:ilvl w:val="0"/>
          <w:numId w:val="3"/>
        </w:numPr>
        <w:tabs>
          <w:tab w:val="left" w:pos="567"/>
        </w:tabs>
        <w:spacing w:after="0"/>
        <w:ind w:left="567" w:hanging="295"/>
        <w:jc w:val="both"/>
        <w:rPr>
          <w:rFonts w:ascii="Times New Roman" w:hAnsi="Times New Roman" w:cs="Times New Roman"/>
          <w:color w:val="000000"/>
          <w:sz w:val="22"/>
          <w:lang w:val="en-GB"/>
        </w:rPr>
      </w:pPr>
      <w:r w:rsidRPr="00796421">
        <w:rPr>
          <w:rFonts w:ascii="Times New Roman" w:hAnsi="Times New Roman" w:cs="Times New Roman"/>
          <w:color w:val="000000"/>
          <w:sz w:val="22"/>
          <w:lang w:val="en-GB"/>
        </w:rPr>
        <w:t xml:space="preserve">laboratory </w:t>
      </w:r>
      <w:r w:rsidR="00BE1CBC" w:rsidRPr="00796421">
        <w:rPr>
          <w:rFonts w:ascii="Times New Roman" w:hAnsi="Times New Roman" w:cs="Times New Roman"/>
          <w:color w:val="000000"/>
          <w:sz w:val="22"/>
          <w:lang w:val="en-GB"/>
        </w:rPr>
        <w:t xml:space="preserve">services (Data Centre, </w:t>
      </w:r>
      <w:proofErr w:type="spellStart"/>
      <w:r w:rsidR="00BE1CBC" w:rsidRPr="00796421">
        <w:rPr>
          <w:rFonts w:ascii="Times New Roman" w:hAnsi="Times New Roman" w:cs="Times New Roman"/>
          <w:color w:val="000000"/>
          <w:sz w:val="22"/>
          <w:lang w:val="en-GB"/>
        </w:rPr>
        <w:t>MultiLab</w:t>
      </w:r>
      <w:proofErr w:type="spellEnd"/>
      <w:r w:rsidR="00BE1CBC" w:rsidRPr="00796421">
        <w:rPr>
          <w:rFonts w:ascii="Times New Roman" w:hAnsi="Times New Roman" w:cs="Times New Roman"/>
          <w:color w:val="000000"/>
          <w:sz w:val="22"/>
          <w:lang w:val="en-GB"/>
        </w:rPr>
        <w:t>)</w:t>
      </w:r>
      <w:r w:rsidR="008A0C8B" w:rsidRPr="00796421">
        <w:rPr>
          <w:rFonts w:ascii="Times New Roman" w:hAnsi="Times New Roman" w:cs="Times New Roman"/>
          <w:color w:val="000000"/>
          <w:sz w:val="22"/>
          <w:lang w:val="en-GB"/>
        </w:rPr>
        <w:t xml:space="preserve"> </w:t>
      </w:r>
    </w:p>
    <w:p w14:paraId="28FD9061" w14:textId="77777777" w:rsidR="00796421" w:rsidRDefault="00796421" w:rsidP="004D4C73">
      <w:pPr>
        <w:pStyle w:val="Tekstpodstawowy"/>
        <w:numPr>
          <w:ilvl w:val="0"/>
          <w:numId w:val="3"/>
        </w:numPr>
        <w:tabs>
          <w:tab w:val="left" w:pos="567"/>
        </w:tabs>
        <w:spacing w:after="0"/>
        <w:ind w:left="567" w:hanging="295"/>
        <w:jc w:val="both"/>
        <w:rPr>
          <w:rFonts w:ascii="Times New Roman" w:hAnsi="Times New Roman" w:cs="Times New Roman"/>
          <w:color w:val="000000"/>
          <w:sz w:val="22"/>
          <w:lang w:val="en-GB"/>
        </w:rPr>
      </w:pPr>
      <w:r w:rsidRPr="00796421">
        <w:rPr>
          <w:rFonts w:ascii="Times New Roman" w:hAnsi="Times New Roman" w:cs="Times New Roman"/>
          <w:color w:val="000000"/>
          <w:sz w:val="22"/>
          <w:lang w:val="en-GB"/>
        </w:rPr>
        <w:t>t</w:t>
      </w:r>
      <w:r w:rsidR="00BE1CBC" w:rsidRPr="00796421">
        <w:rPr>
          <w:rFonts w:ascii="Times New Roman" w:hAnsi="Times New Roman" w:cs="Times New Roman"/>
          <w:color w:val="000000"/>
          <w:sz w:val="22"/>
          <w:lang w:val="en-GB"/>
        </w:rPr>
        <w:t xml:space="preserve">raining services for </w:t>
      </w:r>
      <w:r w:rsidRPr="00796421">
        <w:rPr>
          <w:rFonts w:ascii="Times New Roman" w:hAnsi="Times New Roman" w:cs="Times New Roman"/>
          <w:color w:val="000000"/>
          <w:sz w:val="22"/>
          <w:lang w:val="en-GB"/>
        </w:rPr>
        <w:t>entities other than SME</w:t>
      </w:r>
      <w:r w:rsidR="00BE1CBC" w:rsidRPr="00796421">
        <w:rPr>
          <w:rFonts w:ascii="Times New Roman" w:hAnsi="Times New Roman" w:cs="Times New Roman"/>
          <w:color w:val="000000"/>
          <w:sz w:val="22"/>
          <w:lang w:val="en-GB"/>
        </w:rPr>
        <w:t>s</w:t>
      </w:r>
    </w:p>
    <w:p w14:paraId="2298ABE3" w14:textId="77777777" w:rsidR="00AA6096" w:rsidRPr="00796421" w:rsidRDefault="00796421" w:rsidP="004D4C73">
      <w:pPr>
        <w:pStyle w:val="Tekstpodstawowy"/>
        <w:numPr>
          <w:ilvl w:val="0"/>
          <w:numId w:val="3"/>
        </w:numPr>
        <w:tabs>
          <w:tab w:val="left" w:pos="567"/>
        </w:tabs>
        <w:spacing w:after="0"/>
        <w:ind w:left="567" w:hanging="295"/>
        <w:jc w:val="both"/>
        <w:rPr>
          <w:rFonts w:ascii="Times New Roman" w:hAnsi="Times New Roman" w:cs="Times New Roman"/>
          <w:color w:val="000000"/>
          <w:sz w:val="22"/>
          <w:lang w:val="en-GB"/>
        </w:rPr>
      </w:pPr>
      <w:r>
        <w:rPr>
          <w:rFonts w:ascii="Times New Roman" w:hAnsi="Times New Roman" w:cs="Times New Roman"/>
          <w:color w:val="000000"/>
          <w:sz w:val="22"/>
          <w:lang w:val="en-GB"/>
        </w:rPr>
        <w:t>c</w:t>
      </w:r>
      <w:r w:rsidR="00BE1CBC" w:rsidRPr="00796421">
        <w:rPr>
          <w:rFonts w:ascii="Times New Roman" w:hAnsi="Times New Roman" w:cs="Times New Roman"/>
          <w:color w:val="000000"/>
          <w:sz w:val="22"/>
          <w:lang w:val="en-GB"/>
        </w:rPr>
        <w:t>onsulting services</w:t>
      </w:r>
      <w:r>
        <w:rPr>
          <w:rFonts w:ascii="Times New Roman" w:hAnsi="Times New Roman" w:cs="Times New Roman"/>
          <w:color w:val="000000"/>
          <w:sz w:val="22"/>
          <w:lang w:val="en-GB"/>
        </w:rPr>
        <w:t>.</w:t>
      </w:r>
    </w:p>
    <w:p w14:paraId="5606E45A" w14:textId="77777777" w:rsidR="00AA6096" w:rsidRPr="00BE1CBC" w:rsidRDefault="00BE1CBC" w:rsidP="00796421">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26</w:t>
      </w:r>
    </w:p>
    <w:p w14:paraId="61733612"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De minimis aid granted to </w:t>
      </w:r>
      <w:r w:rsidR="00796421">
        <w:rPr>
          <w:rFonts w:ascii="Times New Roman" w:hAnsi="Times New Roman" w:cs="Times New Roman"/>
          <w:color w:val="000000"/>
          <w:sz w:val="22"/>
          <w:lang w:val="en-GB"/>
        </w:rPr>
        <w:t xml:space="preserve">an </w:t>
      </w:r>
      <w:r w:rsidRPr="00BE1CBC">
        <w:rPr>
          <w:rFonts w:ascii="Times New Roman" w:hAnsi="Times New Roman" w:cs="Times New Roman"/>
          <w:color w:val="000000"/>
          <w:sz w:val="22"/>
          <w:lang w:val="en-GB"/>
        </w:rPr>
        <w:t xml:space="preserve">entrepreneur by </w:t>
      </w:r>
      <w:r w:rsidR="00796421">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KPT is the difference between payment</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for the use of services </w:t>
      </w:r>
      <w:r w:rsidR="00796421">
        <w:rPr>
          <w:rFonts w:ascii="Times New Roman" w:hAnsi="Times New Roman" w:cs="Times New Roman"/>
          <w:color w:val="000000"/>
          <w:sz w:val="22"/>
          <w:lang w:val="en-GB"/>
        </w:rPr>
        <w:t xml:space="preserve">according to </w:t>
      </w:r>
      <w:r w:rsidRPr="00BE1CBC">
        <w:rPr>
          <w:rFonts w:ascii="Times New Roman" w:hAnsi="Times New Roman" w:cs="Times New Roman"/>
          <w:color w:val="000000"/>
          <w:sz w:val="22"/>
          <w:lang w:val="en-GB"/>
        </w:rPr>
        <w:t>market conditions and the actual payment made by</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entrepreneur, </w:t>
      </w:r>
      <w:r w:rsidR="00796421">
        <w:rPr>
          <w:rFonts w:ascii="Times New Roman" w:hAnsi="Times New Roman" w:cs="Times New Roman"/>
          <w:color w:val="000000"/>
          <w:sz w:val="22"/>
          <w:lang w:val="en-GB"/>
        </w:rPr>
        <w:t xml:space="preserve">however, </w:t>
      </w:r>
      <w:r w:rsidRPr="00BE1CBC">
        <w:rPr>
          <w:rFonts w:ascii="Times New Roman" w:hAnsi="Times New Roman" w:cs="Times New Roman"/>
          <w:color w:val="000000"/>
          <w:sz w:val="22"/>
          <w:lang w:val="en-GB"/>
        </w:rPr>
        <w:t>de minimis aid may not exceed the amount specified in</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these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w:t>
      </w:r>
    </w:p>
    <w:p w14:paraId="1BEE4787" w14:textId="77777777" w:rsidR="00AA6096" w:rsidRPr="00BE1CBC" w:rsidRDefault="00BE1CBC" w:rsidP="00796421">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27</w:t>
      </w:r>
    </w:p>
    <w:p w14:paraId="1F3ACA9B"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De minimis aid cannot be granted in the cases specified in </w:t>
      </w:r>
      <w:r w:rsidR="00796421">
        <w:rPr>
          <w:rFonts w:ascii="Times New Roman" w:hAnsi="Times New Roman" w:cs="Times New Roman"/>
          <w:color w:val="000000"/>
          <w:sz w:val="22"/>
          <w:lang w:val="en-GB"/>
        </w:rPr>
        <w:t>A</w:t>
      </w:r>
      <w:r w:rsidRPr="00BE1CBC">
        <w:rPr>
          <w:rFonts w:ascii="Times New Roman" w:hAnsi="Times New Roman" w:cs="Times New Roman"/>
          <w:color w:val="000000"/>
          <w:sz w:val="22"/>
          <w:lang w:val="en-GB"/>
        </w:rPr>
        <w:t>rt.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1</w:t>
      </w:r>
      <w:r w:rsidR="008A0C8B">
        <w:rPr>
          <w:rFonts w:ascii="Times New Roman" w:hAnsi="Times New Roman" w:cs="Times New Roman"/>
          <w:color w:val="000000"/>
          <w:sz w:val="22"/>
          <w:lang w:val="en-GB"/>
        </w:rPr>
        <w:t xml:space="preserve"> </w:t>
      </w:r>
      <w:r w:rsidR="00796421">
        <w:rPr>
          <w:rFonts w:ascii="Times New Roman" w:hAnsi="Times New Roman" w:cs="Times New Roman"/>
          <w:color w:val="000000"/>
          <w:sz w:val="22"/>
          <w:lang w:val="en-GB"/>
        </w:rPr>
        <w:t xml:space="preserve">of </w:t>
      </w:r>
      <w:r w:rsidRPr="00BE1CBC">
        <w:rPr>
          <w:rFonts w:ascii="Times New Roman" w:hAnsi="Times New Roman" w:cs="Times New Roman"/>
          <w:color w:val="000000"/>
          <w:sz w:val="22"/>
          <w:lang w:val="en-GB"/>
        </w:rPr>
        <w:t>Commission Regulation No. 1407/2013.</w:t>
      </w:r>
    </w:p>
    <w:p w14:paraId="2D7B5781" w14:textId="77777777" w:rsidR="00AA6096" w:rsidRPr="00BE1CBC" w:rsidRDefault="00BE1CBC" w:rsidP="00796421">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lastRenderedPageBreak/>
        <w:t>§</w:t>
      </w:r>
      <w:r w:rsidRPr="00BE1CBC">
        <w:rPr>
          <w:rFonts w:ascii="Times New Roman" w:hAnsi="Times New Roman" w:cs="Times New Roman"/>
          <w:color w:val="000000"/>
          <w:sz w:val="22"/>
          <w:lang w:val="en-GB"/>
        </w:rPr>
        <w:t>28</w:t>
      </w:r>
    </w:p>
    <w:p w14:paraId="6FD8B65E"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De minimis aid which has not been granted for specific expenditure</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eligible for support </w:t>
      </w:r>
      <w:r w:rsidR="00796421">
        <w:rPr>
          <w:rFonts w:ascii="Times New Roman" w:hAnsi="Times New Roman" w:cs="Times New Roman"/>
          <w:color w:val="000000"/>
          <w:sz w:val="22"/>
          <w:lang w:val="en-GB"/>
        </w:rPr>
        <w:t>and/</w:t>
      </w:r>
      <w:r w:rsidRPr="00BE1CBC">
        <w:rPr>
          <w:rFonts w:ascii="Times New Roman" w:hAnsi="Times New Roman" w:cs="Times New Roman"/>
          <w:color w:val="000000"/>
          <w:sz w:val="22"/>
          <w:lang w:val="en-GB"/>
        </w:rPr>
        <w:t xml:space="preserve">or </w:t>
      </w:r>
      <w:r w:rsidR="00796421">
        <w:rPr>
          <w:rFonts w:ascii="Times New Roman" w:hAnsi="Times New Roman" w:cs="Times New Roman"/>
          <w:color w:val="000000"/>
          <w:sz w:val="22"/>
          <w:lang w:val="en-GB"/>
        </w:rPr>
        <w:t>that is un</w:t>
      </w:r>
      <w:r w:rsidRPr="00BE1CBC">
        <w:rPr>
          <w:rFonts w:ascii="Times New Roman" w:hAnsi="Times New Roman" w:cs="Times New Roman"/>
          <w:color w:val="000000"/>
          <w:sz w:val="22"/>
          <w:lang w:val="en-GB"/>
        </w:rPr>
        <w:t>attribut</w:t>
      </w:r>
      <w:r w:rsidR="00796421">
        <w:rPr>
          <w:rFonts w:ascii="Times New Roman" w:hAnsi="Times New Roman" w:cs="Times New Roman"/>
          <w:color w:val="000000"/>
          <w:sz w:val="22"/>
          <w:lang w:val="en-GB"/>
        </w:rPr>
        <w:t xml:space="preserve">able </w:t>
      </w:r>
      <w:r w:rsidRPr="00BE1CBC">
        <w:rPr>
          <w:rFonts w:ascii="Times New Roman" w:hAnsi="Times New Roman" w:cs="Times New Roman"/>
          <w:color w:val="000000"/>
          <w:sz w:val="22"/>
          <w:lang w:val="en-GB"/>
        </w:rPr>
        <w:t>to such expenses</w:t>
      </w:r>
      <w:r w:rsidR="008A0C8B">
        <w:rPr>
          <w:rFonts w:ascii="Times New Roman" w:hAnsi="Times New Roman" w:cs="Times New Roman"/>
          <w:color w:val="000000"/>
          <w:sz w:val="22"/>
          <w:lang w:val="en-GB"/>
        </w:rPr>
        <w:t xml:space="preserve"> </w:t>
      </w:r>
      <w:r w:rsidR="001C5158">
        <w:rPr>
          <w:rFonts w:ascii="Times New Roman" w:hAnsi="Times New Roman" w:cs="Times New Roman"/>
          <w:color w:val="000000"/>
          <w:sz w:val="22"/>
          <w:lang w:val="en-GB"/>
        </w:rPr>
        <w:t xml:space="preserve">can </w:t>
      </w:r>
      <w:r w:rsidRPr="00BE1CBC">
        <w:rPr>
          <w:rFonts w:ascii="Times New Roman" w:hAnsi="Times New Roman" w:cs="Times New Roman"/>
          <w:color w:val="000000"/>
          <w:sz w:val="22"/>
          <w:lang w:val="en-GB"/>
        </w:rPr>
        <w:t>be</w:t>
      </w:r>
      <w:r w:rsidRPr="001C5158">
        <w:rPr>
          <w:rFonts w:ascii="Times New Roman" w:hAnsi="Times New Roman" w:cs="Times New Roman"/>
          <w:color w:val="000000"/>
          <w:sz w:val="22"/>
          <w:lang w:val="en-GB"/>
        </w:rPr>
        <w:t xml:space="preserve"> combined with other public aid granted in accordance with </w:t>
      </w:r>
      <w:r w:rsidR="00DC555B" w:rsidRPr="001C5158">
        <w:rPr>
          <w:rFonts w:ascii="Times New Roman" w:hAnsi="Times New Roman" w:cs="Times New Roman"/>
          <w:sz w:val="22"/>
          <w:lang w:val="en-GB"/>
        </w:rPr>
        <w:t>Commission Regulation No. 651/2014</w:t>
      </w:r>
      <w:r w:rsidR="008A0C8B" w:rsidRPr="001C5158">
        <w:rPr>
          <w:rFonts w:ascii="Times New Roman" w:hAnsi="Times New Roman" w:cs="Times New Roman"/>
          <w:color w:val="000000"/>
          <w:sz w:val="22"/>
          <w:lang w:val="en-GB"/>
        </w:rPr>
        <w:t xml:space="preserve"> </w:t>
      </w:r>
      <w:r w:rsidRPr="001C5158">
        <w:rPr>
          <w:rFonts w:ascii="Times New Roman" w:hAnsi="Times New Roman" w:cs="Times New Roman"/>
          <w:color w:val="000000"/>
          <w:sz w:val="22"/>
          <w:lang w:val="en-GB"/>
        </w:rPr>
        <w:t xml:space="preserve">or in accordance with a decision </w:t>
      </w:r>
      <w:r w:rsidR="001C5158">
        <w:rPr>
          <w:rFonts w:ascii="Times New Roman" w:hAnsi="Times New Roman" w:cs="Times New Roman"/>
          <w:color w:val="000000"/>
          <w:sz w:val="22"/>
          <w:lang w:val="en-GB"/>
        </w:rPr>
        <w:t xml:space="preserve">approved </w:t>
      </w:r>
      <w:r w:rsidRPr="001C5158">
        <w:rPr>
          <w:rFonts w:ascii="Times New Roman" w:hAnsi="Times New Roman" w:cs="Times New Roman"/>
          <w:color w:val="000000"/>
          <w:sz w:val="22"/>
          <w:lang w:val="en-GB"/>
        </w:rPr>
        <w:t xml:space="preserve">by </w:t>
      </w:r>
      <w:r w:rsidRPr="00BE1CBC">
        <w:rPr>
          <w:rFonts w:ascii="Times New Roman" w:hAnsi="Times New Roman" w:cs="Times New Roman"/>
          <w:color w:val="000000"/>
          <w:sz w:val="22"/>
          <w:lang w:val="en-GB"/>
        </w:rPr>
        <w:t>the European Commission.</w:t>
      </w:r>
    </w:p>
    <w:p w14:paraId="67D9316D" w14:textId="77777777" w:rsidR="00AA6096" w:rsidRPr="00BE1CBC" w:rsidRDefault="00BE1CBC" w:rsidP="001C5158">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29</w:t>
      </w:r>
    </w:p>
    <w:p w14:paraId="124A176A" w14:textId="77777777" w:rsidR="00AA6096" w:rsidRPr="00BE1CBC" w:rsidRDefault="00BE1CBC" w:rsidP="001C5158">
      <w:pPr>
        <w:pStyle w:val="Tekstpodstawowy"/>
        <w:spacing w:after="0"/>
        <w:rPr>
          <w:rFonts w:ascii="Times New Roman" w:hAnsi="Times New Roman" w:cs="Times New Roman"/>
          <w:color w:val="000000"/>
          <w:sz w:val="22"/>
          <w:lang w:val="en-GB"/>
        </w:rPr>
      </w:pPr>
      <w:r w:rsidRPr="00BE1CBC">
        <w:rPr>
          <w:rFonts w:ascii="Times New Roman" w:hAnsi="Times New Roman" w:cs="Times New Roman"/>
          <w:color w:val="000000"/>
          <w:sz w:val="22"/>
          <w:lang w:val="en-GB"/>
        </w:rPr>
        <w:t>De minimis aid may be granted up to 100% of eligible costs.</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Specific</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levels of </w:t>
      </w:r>
      <w:proofErr w:type="spellStart"/>
      <w:r w:rsidRPr="00BE1CBC">
        <w:rPr>
          <w:rFonts w:ascii="Times New Roman" w:hAnsi="Times New Roman" w:cs="Times New Roman"/>
          <w:color w:val="000000"/>
          <w:sz w:val="22"/>
          <w:lang w:val="en-GB"/>
        </w:rPr>
        <w:t>cofinancing</w:t>
      </w:r>
      <w:proofErr w:type="spellEnd"/>
      <w:r w:rsidRPr="00BE1CBC">
        <w:rPr>
          <w:rFonts w:ascii="Times New Roman" w:hAnsi="Times New Roman" w:cs="Times New Roman"/>
          <w:color w:val="000000"/>
          <w:sz w:val="22"/>
          <w:lang w:val="en-GB"/>
        </w:rPr>
        <w:t xml:space="preserve"> for individual services are included in the Offer / Price List published</w:t>
      </w:r>
      <w:r w:rsidR="008A0C8B">
        <w:rPr>
          <w:rFonts w:ascii="Times New Roman" w:hAnsi="Times New Roman" w:cs="Times New Roman"/>
          <w:color w:val="000000"/>
          <w:sz w:val="22"/>
          <w:lang w:val="en-GB"/>
        </w:rPr>
        <w:t xml:space="preserve"> </w:t>
      </w:r>
      <w:r w:rsidR="001C5158">
        <w:rPr>
          <w:rFonts w:ascii="Times New Roman" w:hAnsi="Times New Roman" w:cs="Times New Roman"/>
          <w:color w:val="000000"/>
          <w:sz w:val="22"/>
          <w:lang w:val="en-GB"/>
        </w:rPr>
        <w:t xml:space="preserve">on </w:t>
      </w:r>
      <w:r w:rsidRPr="00BE1CBC">
        <w:rPr>
          <w:rFonts w:ascii="Times New Roman" w:hAnsi="Times New Roman" w:cs="Times New Roman"/>
          <w:color w:val="000000"/>
          <w:sz w:val="22"/>
          <w:lang w:val="en-GB"/>
        </w:rPr>
        <w:t>www.kpt.</w:t>
      </w:r>
      <w:r w:rsidR="001C5158">
        <w:rPr>
          <w:rFonts w:ascii="Times New Roman" w:hAnsi="Times New Roman" w:cs="Times New Roman"/>
          <w:color w:val="000000"/>
          <w:sz w:val="22"/>
          <w:lang w:val="en-GB"/>
        </w:rPr>
        <w:t>krakow.pl</w:t>
      </w:r>
    </w:p>
    <w:p w14:paraId="3F70F7CD" w14:textId="77777777" w:rsidR="00AA6096" w:rsidRPr="00BE1CBC" w:rsidRDefault="00BE1CBC" w:rsidP="001C5158">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008A0C8B">
        <w:rPr>
          <w:rFonts w:ascii="Times New Roman" w:hAnsi="Times New Roman" w:cs="Times New Roman"/>
          <w:color w:val="000000"/>
          <w:sz w:val="22"/>
          <w:lang w:val="en-GB"/>
        </w:rPr>
        <w:t>30</w:t>
      </w:r>
    </w:p>
    <w:p w14:paraId="6BDF5973" w14:textId="77777777" w:rsidR="00AA6096" w:rsidRPr="00BE1CBC" w:rsidRDefault="001C5158" w:rsidP="004D4C73">
      <w:pPr>
        <w:pStyle w:val="Tekstpodstawowy"/>
        <w:spacing w:after="0"/>
        <w:jc w:val="both"/>
        <w:rPr>
          <w:rFonts w:ascii="Times New Roman" w:hAnsi="Times New Roman" w:cs="Times New Roman"/>
          <w:color w:val="000000"/>
          <w:sz w:val="22"/>
          <w:lang w:val="en-GB"/>
        </w:rPr>
      </w:pPr>
      <w:r>
        <w:rPr>
          <w:rFonts w:ascii="Times New Roman" w:hAnsi="Times New Roman" w:cs="Times New Roman"/>
          <w:color w:val="000000"/>
          <w:sz w:val="22"/>
          <w:lang w:val="en-GB"/>
        </w:rPr>
        <w:t xml:space="preserve">All expenses are expenses </w:t>
      </w:r>
      <w:r w:rsidR="00BE1CBC" w:rsidRPr="00BE1CBC">
        <w:rPr>
          <w:rFonts w:ascii="Times New Roman" w:hAnsi="Times New Roman" w:cs="Times New Roman"/>
          <w:color w:val="000000"/>
          <w:sz w:val="22"/>
          <w:lang w:val="en-GB"/>
        </w:rPr>
        <w:t xml:space="preserve">eligible for </w:t>
      </w:r>
      <w:r w:rsidRPr="00BE1CBC">
        <w:rPr>
          <w:rFonts w:ascii="Times New Roman" w:hAnsi="Times New Roman" w:cs="Times New Roman"/>
          <w:color w:val="000000"/>
          <w:sz w:val="22"/>
          <w:lang w:val="en-GB"/>
        </w:rPr>
        <w:t>de minimis aid</w:t>
      </w:r>
      <w:r w:rsidR="00BE1CBC" w:rsidRPr="00BE1CBC">
        <w:rPr>
          <w:rFonts w:ascii="Times New Roman" w:hAnsi="Times New Roman" w:cs="Times New Roman"/>
          <w:color w:val="000000"/>
          <w:sz w:val="22"/>
          <w:lang w:val="en-GB"/>
        </w:rPr>
        <w:t>.</w:t>
      </w:r>
    </w:p>
    <w:p w14:paraId="727772C8" w14:textId="77777777" w:rsidR="00AA6096" w:rsidRPr="00BE1CBC" w:rsidRDefault="00BE1CBC" w:rsidP="001C5158">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31</w:t>
      </w:r>
    </w:p>
    <w:p w14:paraId="6B7B52F9"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De minimis </w:t>
      </w:r>
      <w:r w:rsidR="001C5158">
        <w:rPr>
          <w:rFonts w:ascii="Times New Roman" w:hAnsi="Times New Roman" w:cs="Times New Roman"/>
          <w:color w:val="000000"/>
          <w:sz w:val="22"/>
          <w:lang w:val="en-GB"/>
        </w:rPr>
        <w:t xml:space="preserve">aid </w:t>
      </w:r>
      <w:r w:rsidRPr="00BE1CBC">
        <w:rPr>
          <w:rFonts w:ascii="Times New Roman" w:hAnsi="Times New Roman" w:cs="Times New Roman"/>
          <w:color w:val="000000"/>
          <w:sz w:val="22"/>
          <w:lang w:val="en-GB"/>
        </w:rPr>
        <w:t xml:space="preserve">is provided by </w:t>
      </w:r>
      <w:r w:rsidR="001C5158">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KPT in accordance with the conditions specified in</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Commission Regulation 1407/2013.</w:t>
      </w:r>
    </w:p>
    <w:p w14:paraId="752AFF15" w14:textId="77777777" w:rsidR="00AA6096" w:rsidRPr="00BE1CBC" w:rsidRDefault="00BE1CBC" w:rsidP="001C5158">
      <w:pPr>
        <w:pStyle w:val="Tekstpodstawowy"/>
        <w:spacing w:before="240"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§32</w:t>
      </w:r>
    </w:p>
    <w:p w14:paraId="0D88C6BD"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De minimis aid in the field of services consisting in the leasing or letting of real estate</w:t>
      </w:r>
      <w:r w:rsidR="008A0C8B">
        <w:rPr>
          <w:rFonts w:ascii="Times New Roman" w:hAnsi="Times New Roman" w:cs="Times New Roman"/>
          <w:color w:val="000000"/>
          <w:sz w:val="22"/>
          <w:lang w:val="en-GB"/>
        </w:rPr>
        <w:t xml:space="preserve"> </w:t>
      </w:r>
      <w:r w:rsidR="001C5158">
        <w:rPr>
          <w:rFonts w:ascii="Times New Roman" w:hAnsi="Times New Roman" w:cs="Times New Roman"/>
          <w:color w:val="000000"/>
          <w:sz w:val="22"/>
          <w:lang w:val="en-GB"/>
        </w:rPr>
        <w:t xml:space="preserve">and/or </w:t>
      </w:r>
      <w:r w:rsidRPr="00BE1CBC">
        <w:rPr>
          <w:rFonts w:ascii="Times New Roman" w:hAnsi="Times New Roman" w:cs="Times New Roman"/>
          <w:color w:val="000000"/>
          <w:sz w:val="22"/>
          <w:lang w:val="en-GB"/>
        </w:rPr>
        <w:t>technical infrastructure for the purposes of scientific research, development works</w:t>
      </w:r>
      <w:r w:rsidR="001C5158">
        <w:rPr>
          <w:rFonts w:ascii="Times New Roman" w:hAnsi="Times New Roman" w:cs="Times New Roman"/>
          <w:color w:val="000000"/>
          <w:sz w:val="22"/>
          <w:lang w:val="en-GB"/>
        </w:rPr>
        <w:t>, and/</w:t>
      </w:r>
      <w:r w:rsidRPr="00BE1CBC">
        <w:rPr>
          <w:rFonts w:ascii="Times New Roman" w:hAnsi="Times New Roman" w:cs="Times New Roman"/>
          <w:color w:val="000000"/>
          <w:sz w:val="22"/>
          <w:lang w:val="en-GB"/>
        </w:rPr>
        <w:t>or</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innovative activity may be granted to </w:t>
      </w:r>
      <w:r w:rsidR="001C5158">
        <w:rPr>
          <w:rFonts w:ascii="Times New Roman" w:hAnsi="Times New Roman" w:cs="Times New Roman"/>
          <w:color w:val="000000"/>
          <w:sz w:val="22"/>
          <w:lang w:val="en-GB"/>
        </w:rPr>
        <w:t xml:space="preserve">an </w:t>
      </w:r>
      <w:r w:rsidRPr="00BE1CBC">
        <w:rPr>
          <w:rFonts w:ascii="Times New Roman" w:hAnsi="Times New Roman" w:cs="Times New Roman"/>
          <w:color w:val="000000"/>
          <w:sz w:val="22"/>
          <w:lang w:val="en-GB"/>
        </w:rPr>
        <w:t xml:space="preserve">entrepreneur for </w:t>
      </w:r>
      <w:r w:rsidR="001C5158">
        <w:rPr>
          <w:rFonts w:ascii="Times New Roman" w:hAnsi="Times New Roman" w:cs="Times New Roman"/>
          <w:color w:val="000000"/>
          <w:sz w:val="22"/>
          <w:lang w:val="en-GB"/>
        </w:rPr>
        <w:t xml:space="preserve">the maximum period of </w:t>
      </w:r>
      <w:r w:rsidRPr="00BE1CBC">
        <w:rPr>
          <w:rFonts w:ascii="Times New Roman" w:hAnsi="Times New Roman" w:cs="Times New Roman"/>
          <w:color w:val="000000"/>
          <w:sz w:val="22"/>
          <w:lang w:val="en-GB"/>
        </w:rPr>
        <w:t>5 years from the date of</w:t>
      </w:r>
      <w:r w:rsidR="008A0C8B">
        <w:rPr>
          <w:rFonts w:ascii="Times New Roman" w:hAnsi="Times New Roman" w:cs="Times New Roman"/>
          <w:color w:val="000000"/>
          <w:sz w:val="22"/>
          <w:lang w:val="en-GB"/>
        </w:rPr>
        <w:t xml:space="preserve"> </w:t>
      </w:r>
      <w:r w:rsidR="001C5158">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 xml:space="preserve">KPT granting </w:t>
      </w:r>
      <w:r w:rsidR="001C5158">
        <w:rPr>
          <w:rFonts w:ascii="Times New Roman" w:hAnsi="Times New Roman" w:cs="Times New Roman"/>
          <w:color w:val="000000"/>
          <w:sz w:val="22"/>
          <w:lang w:val="en-GB"/>
        </w:rPr>
        <w:t xml:space="preserve">the entrepreneur this aid for </w:t>
      </w:r>
      <w:r w:rsidRPr="00BE1CBC">
        <w:rPr>
          <w:rFonts w:ascii="Times New Roman" w:hAnsi="Times New Roman" w:cs="Times New Roman"/>
          <w:color w:val="000000"/>
          <w:sz w:val="22"/>
          <w:lang w:val="en-GB"/>
        </w:rPr>
        <w:t>the first time.</w:t>
      </w:r>
    </w:p>
    <w:p w14:paraId="533CE8BF" w14:textId="77777777" w:rsidR="00AA6096" w:rsidRPr="00BE1CBC" w:rsidRDefault="00BE1CBC" w:rsidP="001C5158">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33</w:t>
      </w:r>
    </w:p>
    <w:p w14:paraId="62B9C80B" w14:textId="77777777" w:rsidR="00AA6096" w:rsidRPr="00FD6537"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De minimis aid may be granted provided that, together with other de minimis aid,</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received in a given tax year and </w:t>
      </w:r>
      <w:r w:rsidR="001C5158">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 xml:space="preserve">two </w:t>
      </w:r>
      <w:r w:rsidR="001C5158">
        <w:rPr>
          <w:rFonts w:ascii="Times New Roman" w:hAnsi="Times New Roman" w:cs="Times New Roman"/>
          <w:color w:val="000000"/>
          <w:sz w:val="22"/>
          <w:lang w:val="en-GB"/>
        </w:rPr>
        <w:t xml:space="preserve">years </w:t>
      </w:r>
      <w:r w:rsidRPr="00BE1CBC">
        <w:rPr>
          <w:rFonts w:ascii="Times New Roman" w:hAnsi="Times New Roman" w:cs="Times New Roman"/>
          <w:color w:val="000000"/>
          <w:sz w:val="22"/>
          <w:lang w:val="en-GB"/>
        </w:rPr>
        <w:t xml:space="preserve">preceding </w:t>
      </w:r>
      <w:r w:rsidR="001C5158">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tax year</w:t>
      </w:r>
      <w:r w:rsidR="001C5158">
        <w:rPr>
          <w:rFonts w:ascii="Times New Roman" w:hAnsi="Times New Roman" w:cs="Times New Roman"/>
          <w:color w:val="000000"/>
          <w:sz w:val="22"/>
          <w:lang w:val="en-GB"/>
        </w:rPr>
        <w:t xml:space="preserve"> obtained from </w:t>
      </w:r>
      <w:r w:rsidRPr="00BE1CBC">
        <w:rPr>
          <w:rFonts w:ascii="Times New Roman" w:hAnsi="Times New Roman" w:cs="Times New Roman"/>
          <w:color w:val="000000"/>
          <w:sz w:val="22"/>
          <w:lang w:val="en-GB"/>
        </w:rPr>
        <w:t xml:space="preserve">various sources and in various forms, </w:t>
      </w:r>
      <w:r w:rsidR="001C5158">
        <w:rPr>
          <w:rFonts w:ascii="Times New Roman" w:hAnsi="Times New Roman" w:cs="Times New Roman"/>
          <w:color w:val="000000"/>
          <w:sz w:val="22"/>
          <w:lang w:val="en-GB"/>
        </w:rPr>
        <w:t xml:space="preserve">it shall </w:t>
      </w:r>
      <w:r w:rsidRPr="00BE1CBC">
        <w:rPr>
          <w:rFonts w:ascii="Times New Roman" w:hAnsi="Times New Roman" w:cs="Times New Roman"/>
          <w:color w:val="000000"/>
          <w:sz w:val="22"/>
          <w:lang w:val="en-GB"/>
        </w:rPr>
        <w:t xml:space="preserve">not exceed </w:t>
      </w:r>
      <w:r w:rsidR="001C5158">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 xml:space="preserve">200,000 </w:t>
      </w:r>
      <w:r w:rsidR="001C5158">
        <w:rPr>
          <w:rFonts w:ascii="Times New Roman" w:hAnsi="Times New Roman" w:cs="Times New Roman"/>
          <w:color w:val="000000"/>
          <w:sz w:val="22"/>
          <w:lang w:val="en-GB"/>
        </w:rPr>
        <w:t xml:space="preserve">per </w:t>
      </w:r>
      <w:r w:rsidRPr="00BE1CBC">
        <w:rPr>
          <w:rFonts w:ascii="Times New Roman" w:hAnsi="Times New Roman" w:cs="Times New Roman"/>
          <w:color w:val="000000"/>
          <w:sz w:val="22"/>
          <w:lang w:val="en-GB"/>
        </w:rPr>
        <w:t>one</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entrepreneur, and </w:t>
      </w:r>
      <w:r w:rsidR="00DB0A53">
        <w:rPr>
          <w:rFonts w:ascii="Times New Roman" w:hAnsi="Times New Roman" w:cs="Times New Roman"/>
          <w:color w:val="000000"/>
          <w:sz w:val="22"/>
          <w:lang w:val="en-GB"/>
        </w:rPr>
        <w:t>€</w:t>
      </w:r>
      <w:r w:rsidR="00DB0A53" w:rsidRPr="00BE1CBC">
        <w:rPr>
          <w:rFonts w:ascii="Times New Roman" w:hAnsi="Times New Roman" w:cs="Times New Roman"/>
          <w:color w:val="000000"/>
          <w:sz w:val="22"/>
          <w:lang w:val="en-GB"/>
        </w:rPr>
        <w:t>100</w:t>
      </w:r>
      <w:r w:rsidR="00DB0A53">
        <w:rPr>
          <w:rFonts w:ascii="Times New Roman" w:hAnsi="Times New Roman" w:cs="Times New Roman"/>
          <w:color w:val="000000"/>
          <w:sz w:val="22"/>
          <w:lang w:val="en-GB"/>
        </w:rPr>
        <w:t>,000</w:t>
      </w:r>
      <w:r w:rsidR="00DB0A53" w:rsidRPr="00BE1CBC">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in the case of entrepreneur</w:t>
      </w:r>
      <w:r w:rsidR="001C5158">
        <w:rPr>
          <w:rFonts w:ascii="Times New Roman" w:hAnsi="Times New Roman" w:cs="Times New Roman"/>
          <w:color w:val="000000"/>
          <w:sz w:val="22"/>
          <w:lang w:val="en-GB"/>
        </w:rPr>
        <w:t>s</w:t>
      </w:r>
      <w:r w:rsidRPr="00BE1CBC">
        <w:rPr>
          <w:rFonts w:ascii="Times New Roman" w:hAnsi="Times New Roman" w:cs="Times New Roman"/>
          <w:color w:val="000000"/>
          <w:sz w:val="22"/>
          <w:lang w:val="en-GB"/>
        </w:rPr>
        <w:t xml:space="preserve"> operating in </w:t>
      </w:r>
      <w:r w:rsidR="00FD6537" w:rsidRPr="00FD6537">
        <w:rPr>
          <w:rFonts w:ascii="Times New Roman" w:hAnsi="Times New Roman" w:cs="Times New Roman"/>
          <w:color w:val="000000"/>
          <w:sz w:val="22"/>
          <w:lang w:val="en-GB"/>
        </w:rPr>
        <w:t>road cargo transport</w:t>
      </w:r>
      <w:r w:rsidRPr="00FD6537">
        <w:rPr>
          <w:rFonts w:ascii="Times New Roman" w:hAnsi="Times New Roman" w:cs="Times New Roman"/>
          <w:color w:val="000000"/>
          <w:sz w:val="22"/>
          <w:lang w:val="en-GB"/>
        </w:rPr>
        <w:t>.</w:t>
      </w:r>
    </w:p>
    <w:p w14:paraId="0C3C33FA" w14:textId="77777777" w:rsidR="00AA6096" w:rsidRPr="00BE1CBC" w:rsidRDefault="00BE1CBC" w:rsidP="00DB0A53">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34</w:t>
      </w:r>
    </w:p>
    <w:p w14:paraId="7CA2B976" w14:textId="77777777" w:rsidR="00DB0A53"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For the purpose of establishing the permissible </w:t>
      </w:r>
      <w:r w:rsidR="00DB0A53">
        <w:rPr>
          <w:rFonts w:ascii="Times New Roman" w:hAnsi="Times New Roman" w:cs="Times New Roman"/>
          <w:color w:val="000000"/>
          <w:sz w:val="22"/>
          <w:lang w:val="en-GB"/>
        </w:rPr>
        <w:t xml:space="preserve">cap value </w:t>
      </w:r>
      <w:r w:rsidRPr="00BE1CBC">
        <w:rPr>
          <w:rFonts w:ascii="Times New Roman" w:hAnsi="Times New Roman" w:cs="Times New Roman"/>
          <w:color w:val="000000"/>
          <w:sz w:val="22"/>
          <w:lang w:val="en-GB"/>
        </w:rPr>
        <w:t>for de minimis aid</w:t>
      </w:r>
      <w:r w:rsidR="00DB0A53">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one entrepreneur</w:t>
      </w:r>
      <w:r w:rsidR="008A0C8B">
        <w:rPr>
          <w:rFonts w:ascii="Times New Roman" w:hAnsi="Times New Roman" w:cs="Times New Roman"/>
          <w:color w:val="000000"/>
          <w:sz w:val="22"/>
          <w:lang w:val="en-GB"/>
        </w:rPr>
        <w:t xml:space="preserve"> </w:t>
      </w:r>
      <w:r w:rsidR="00DB0A53">
        <w:rPr>
          <w:rFonts w:ascii="Times New Roman" w:hAnsi="Times New Roman" w:cs="Times New Roman"/>
          <w:color w:val="000000"/>
          <w:sz w:val="22"/>
          <w:lang w:val="en-GB"/>
        </w:rPr>
        <w:t xml:space="preserve">is construed as </w:t>
      </w:r>
      <w:r w:rsidRPr="00BE1CBC">
        <w:rPr>
          <w:rFonts w:ascii="Times New Roman" w:hAnsi="Times New Roman" w:cs="Times New Roman"/>
          <w:color w:val="000000"/>
          <w:sz w:val="22"/>
          <w:lang w:val="en-GB"/>
        </w:rPr>
        <w:t xml:space="preserve">one enterprise as referred to in </w:t>
      </w:r>
      <w:r w:rsidR="00DB0A53">
        <w:rPr>
          <w:rFonts w:ascii="Times New Roman" w:hAnsi="Times New Roman" w:cs="Times New Roman"/>
          <w:color w:val="000000"/>
          <w:sz w:val="22"/>
          <w:lang w:val="en-GB"/>
        </w:rPr>
        <w:t>A</w:t>
      </w:r>
      <w:r w:rsidRPr="00BE1CBC">
        <w:rPr>
          <w:rFonts w:ascii="Times New Roman" w:hAnsi="Times New Roman" w:cs="Times New Roman"/>
          <w:color w:val="000000"/>
          <w:sz w:val="22"/>
          <w:lang w:val="en-GB"/>
        </w:rPr>
        <w:t>rt.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2 </w:t>
      </w:r>
      <w:r w:rsidR="00DB0A53">
        <w:rPr>
          <w:rFonts w:ascii="Times New Roman" w:hAnsi="Times New Roman" w:cs="Times New Roman"/>
          <w:color w:val="000000"/>
          <w:sz w:val="22"/>
          <w:lang w:val="en-GB"/>
        </w:rPr>
        <w:t xml:space="preserve">p. </w:t>
      </w:r>
      <w:r w:rsidRPr="00BE1CBC">
        <w:rPr>
          <w:rFonts w:ascii="Times New Roman" w:hAnsi="Times New Roman" w:cs="Times New Roman"/>
          <w:color w:val="000000"/>
          <w:sz w:val="22"/>
          <w:lang w:val="en-GB"/>
        </w:rPr>
        <w:t>2 of Commission Regulation No.</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1407/2013.</w:t>
      </w:r>
      <w:r w:rsidR="008A0C8B">
        <w:rPr>
          <w:rFonts w:ascii="Times New Roman" w:hAnsi="Times New Roman" w:cs="Times New Roman"/>
          <w:color w:val="000000"/>
          <w:sz w:val="22"/>
          <w:lang w:val="en-GB"/>
        </w:rPr>
        <w:t xml:space="preserve"> </w:t>
      </w:r>
    </w:p>
    <w:p w14:paraId="09B1D430"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De minimis aid is considered to be granted on the day on which the entrepreneur obtains the right</w:t>
      </w:r>
      <w:r w:rsidR="008A0C8B">
        <w:rPr>
          <w:rFonts w:ascii="Times New Roman" w:hAnsi="Times New Roman" w:cs="Times New Roman"/>
          <w:color w:val="000000"/>
          <w:sz w:val="22"/>
          <w:lang w:val="en-GB"/>
        </w:rPr>
        <w:t xml:space="preserve"> </w:t>
      </w:r>
      <w:r w:rsidR="00DB0A53">
        <w:rPr>
          <w:rFonts w:ascii="Times New Roman" w:hAnsi="Times New Roman" w:cs="Times New Roman"/>
          <w:color w:val="000000"/>
          <w:sz w:val="22"/>
          <w:lang w:val="en-GB"/>
        </w:rPr>
        <w:t xml:space="preserve">to </w:t>
      </w:r>
      <w:r w:rsidRPr="00BE1CBC">
        <w:rPr>
          <w:rFonts w:ascii="Times New Roman" w:hAnsi="Times New Roman" w:cs="Times New Roman"/>
          <w:color w:val="000000"/>
          <w:sz w:val="22"/>
          <w:lang w:val="en-GB"/>
        </w:rPr>
        <w:t>receiv</w:t>
      </w:r>
      <w:r w:rsidR="00DB0A53">
        <w:rPr>
          <w:rFonts w:ascii="Times New Roman" w:hAnsi="Times New Roman" w:cs="Times New Roman"/>
          <w:color w:val="000000"/>
          <w:sz w:val="22"/>
          <w:lang w:val="en-GB"/>
        </w:rPr>
        <w:t>e</w:t>
      </w:r>
      <w:r w:rsidRPr="00BE1CBC">
        <w:rPr>
          <w:rFonts w:ascii="Times New Roman" w:hAnsi="Times New Roman" w:cs="Times New Roman"/>
          <w:color w:val="000000"/>
          <w:sz w:val="22"/>
          <w:lang w:val="en-GB"/>
        </w:rPr>
        <w:t xml:space="preserve"> such assistance in accordance with </w:t>
      </w:r>
      <w:r w:rsidR="00DB0A53">
        <w:rPr>
          <w:rFonts w:ascii="Times New Roman" w:hAnsi="Times New Roman" w:cs="Times New Roman"/>
          <w:color w:val="000000"/>
          <w:sz w:val="22"/>
          <w:lang w:val="en-GB"/>
        </w:rPr>
        <w:t>the provisions of law</w:t>
      </w:r>
      <w:r w:rsidRPr="00BE1CBC">
        <w:rPr>
          <w:rFonts w:ascii="Times New Roman" w:hAnsi="Times New Roman" w:cs="Times New Roman"/>
          <w:color w:val="000000"/>
          <w:sz w:val="22"/>
          <w:lang w:val="en-GB"/>
        </w:rPr>
        <w:t xml:space="preserve">, regardless of the date </w:t>
      </w:r>
      <w:r w:rsidR="00DB0A53">
        <w:rPr>
          <w:rFonts w:ascii="Times New Roman" w:hAnsi="Times New Roman" w:cs="Times New Roman"/>
          <w:color w:val="000000"/>
          <w:sz w:val="22"/>
          <w:lang w:val="en-GB"/>
        </w:rPr>
        <w:t xml:space="preserve">when </w:t>
      </w:r>
      <w:r w:rsidRPr="00BE1CBC">
        <w:rPr>
          <w:rFonts w:ascii="Times New Roman" w:hAnsi="Times New Roman" w:cs="Times New Roman"/>
          <w:color w:val="000000"/>
          <w:sz w:val="22"/>
          <w:lang w:val="en-GB"/>
        </w:rPr>
        <w:t xml:space="preserve">de minimis aid </w:t>
      </w:r>
      <w:r w:rsidR="00DB0A53">
        <w:rPr>
          <w:rFonts w:ascii="Times New Roman" w:hAnsi="Times New Roman" w:cs="Times New Roman"/>
          <w:color w:val="000000"/>
          <w:sz w:val="22"/>
          <w:lang w:val="en-GB"/>
        </w:rPr>
        <w:t xml:space="preserve">is paid </w:t>
      </w:r>
      <w:r w:rsidRPr="00BE1CBC">
        <w:rPr>
          <w:rFonts w:ascii="Times New Roman" w:hAnsi="Times New Roman" w:cs="Times New Roman"/>
          <w:color w:val="000000"/>
          <w:sz w:val="22"/>
          <w:lang w:val="en-GB"/>
        </w:rPr>
        <w:t>to this entrepreneur.</w:t>
      </w:r>
    </w:p>
    <w:p w14:paraId="0625F3B5" w14:textId="77777777" w:rsidR="00AA6096" w:rsidRPr="00BE1CBC" w:rsidRDefault="00BE1CBC" w:rsidP="00DB0A53">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35</w:t>
      </w:r>
    </w:p>
    <w:p w14:paraId="7903180E"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Public and de minimis aid may be granted to entrepreneurs by </w:t>
      </w:r>
      <w:r w:rsidR="00DB0A53">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 xml:space="preserve">KPT </w:t>
      </w:r>
      <w:r w:rsidR="00DB0A53">
        <w:rPr>
          <w:rFonts w:ascii="Times New Roman" w:hAnsi="Times New Roman" w:cs="Times New Roman"/>
          <w:color w:val="000000"/>
          <w:sz w:val="22"/>
          <w:lang w:val="en-GB"/>
        </w:rPr>
        <w:t xml:space="preserve">by </w:t>
      </w:r>
      <w:r w:rsidRPr="00BE1CBC">
        <w:rPr>
          <w:rFonts w:ascii="Times New Roman" w:hAnsi="Times New Roman" w:cs="Times New Roman"/>
          <w:color w:val="000000"/>
          <w:sz w:val="22"/>
          <w:lang w:val="en-GB"/>
        </w:rPr>
        <w:t>30</w:t>
      </w:r>
      <w:r w:rsidR="008A0C8B" w:rsidRPr="008A0C8B">
        <w:rPr>
          <w:rFonts w:ascii="Times New Roman" w:hAnsi="Times New Roman" w:cs="Times New Roman"/>
          <w:color w:val="000000"/>
          <w:sz w:val="22"/>
          <w:lang w:val="en-GB"/>
        </w:rPr>
        <w:t xml:space="preserve"> </w:t>
      </w:r>
      <w:r w:rsidR="008A0C8B" w:rsidRPr="00BE1CBC">
        <w:rPr>
          <w:rFonts w:ascii="Times New Roman" w:hAnsi="Times New Roman" w:cs="Times New Roman"/>
          <w:color w:val="000000"/>
          <w:sz w:val="22"/>
          <w:lang w:val="en-GB"/>
        </w:rPr>
        <w:t xml:space="preserve">June </w:t>
      </w:r>
      <w:r w:rsidRPr="00BE1CBC">
        <w:rPr>
          <w:rFonts w:ascii="Times New Roman" w:hAnsi="Times New Roman" w:cs="Times New Roman"/>
          <w:color w:val="000000"/>
          <w:sz w:val="22"/>
          <w:lang w:val="en-GB"/>
        </w:rPr>
        <w:t>2021</w:t>
      </w:r>
      <w:r w:rsidR="008A0C8B">
        <w:rPr>
          <w:rFonts w:ascii="Times New Roman" w:hAnsi="Times New Roman" w:cs="Times New Roman"/>
          <w:color w:val="000000"/>
          <w:sz w:val="22"/>
          <w:lang w:val="en-GB"/>
        </w:rPr>
        <w:t>.</w:t>
      </w:r>
    </w:p>
    <w:p w14:paraId="06BEBEDC" w14:textId="77777777" w:rsidR="00AA6096" w:rsidRPr="00BE1CBC" w:rsidRDefault="00BE1CBC" w:rsidP="00DB0A53">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36</w:t>
      </w:r>
    </w:p>
    <w:p w14:paraId="5EACB571" w14:textId="77777777" w:rsidR="000A271A" w:rsidRDefault="000A271A" w:rsidP="000A271A">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1.</w:t>
      </w:r>
      <w:r>
        <w:rPr>
          <w:rFonts w:ascii="Times New Roman" w:hAnsi="Times New Roman" w:cs="Times New Roman"/>
          <w:color w:val="000000"/>
          <w:sz w:val="22"/>
          <w:lang w:val="en-GB"/>
        </w:rPr>
        <w:tab/>
      </w:r>
      <w:r w:rsidR="00BE1CBC" w:rsidRPr="00BE1CBC">
        <w:rPr>
          <w:rFonts w:ascii="Times New Roman" w:hAnsi="Times New Roman" w:cs="Times New Roman"/>
          <w:color w:val="000000"/>
          <w:sz w:val="22"/>
          <w:lang w:val="en-GB"/>
        </w:rPr>
        <w:t xml:space="preserve">The employer to whom de minimis assistance is to be provided is </w:t>
      </w:r>
      <w:r>
        <w:rPr>
          <w:rFonts w:ascii="Times New Roman" w:hAnsi="Times New Roman" w:cs="Times New Roman"/>
          <w:color w:val="000000"/>
          <w:sz w:val="22"/>
          <w:lang w:val="en-GB"/>
        </w:rPr>
        <w:t xml:space="preserve">obliged </w:t>
      </w:r>
      <w:r w:rsidR="00BE1CBC" w:rsidRPr="00BE1CBC">
        <w:rPr>
          <w:rFonts w:ascii="Times New Roman" w:hAnsi="Times New Roman" w:cs="Times New Roman"/>
          <w:color w:val="000000"/>
          <w:sz w:val="22"/>
          <w:lang w:val="en-GB"/>
        </w:rPr>
        <w:t>to submit</w:t>
      </w:r>
      <w:r w:rsidR="008A0C8B">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the following documents:</w:t>
      </w:r>
      <w:r w:rsidRPr="000A271A">
        <w:rPr>
          <w:rFonts w:ascii="Times New Roman" w:hAnsi="Times New Roman" w:cs="Times New Roman"/>
          <w:color w:val="000000"/>
          <w:sz w:val="22"/>
          <w:lang w:val="en-GB"/>
        </w:rPr>
        <w:t xml:space="preserve"> </w:t>
      </w:r>
    </w:p>
    <w:p w14:paraId="22B9A0BF" w14:textId="77777777" w:rsidR="000A271A" w:rsidRPr="00592346" w:rsidRDefault="00BE1CBC" w:rsidP="000A271A">
      <w:pPr>
        <w:pStyle w:val="Tekstpodstawowy"/>
        <w:tabs>
          <w:tab w:val="left" w:pos="284"/>
        </w:tabs>
        <w:spacing w:after="0"/>
        <w:ind w:left="568"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1) all copies of the</w:t>
      </w:r>
      <w:r>
        <w:rPr>
          <w:rFonts w:ascii="Times New Roman" w:hAnsi="Times New Roman" w:cs="Times New Roman"/>
          <w:color w:val="000000"/>
          <w:sz w:val="22"/>
          <w:lang w:val="en-GB"/>
        </w:rPr>
        <w:t xml:space="preserve"> </w:t>
      </w:r>
      <w:r w:rsidR="000A271A" w:rsidRPr="000A271A">
        <w:rPr>
          <w:rFonts w:ascii="Times New Roman" w:hAnsi="Times New Roman" w:cs="Times New Roman" w:hint="eastAsia"/>
          <w:color w:val="000000"/>
          <w:sz w:val="22"/>
          <w:lang w:val="en-GB"/>
        </w:rPr>
        <w:t xml:space="preserve">de minimis aid </w:t>
      </w:r>
      <w:r w:rsidRPr="00FD6537">
        <w:rPr>
          <w:rFonts w:ascii="Times New Roman" w:hAnsi="Times New Roman" w:cs="Times New Roman"/>
          <w:color w:val="000000"/>
          <w:sz w:val="22"/>
          <w:lang w:val="en-GB"/>
        </w:rPr>
        <w:t>certificate</w:t>
      </w:r>
      <w:r w:rsidR="000A271A" w:rsidRPr="00FD6537">
        <w:rPr>
          <w:rFonts w:ascii="Times New Roman" w:hAnsi="Times New Roman" w:cs="Times New Roman"/>
          <w:color w:val="000000"/>
          <w:sz w:val="22"/>
          <w:lang w:val="en-GB"/>
        </w:rPr>
        <w:t>s</w:t>
      </w:r>
      <w:r w:rsidRPr="00FD6537">
        <w:rPr>
          <w:rFonts w:ascii="Times New Roman" w:hAnsi="Times New Roman" w:cs="Times New Roman"/>
          <w:color w:val="000000"/>
          <w:sz w:val="22"/>
          <w:lang w:val="en-GB"/>
        </w:rPr>
        <w:t xml:space="preserve"> (confirmed </w:t>
      </w:r>
      <w:r w:rsidR="000A271A" w:rsidRPr="00FD6537">
        <w:rPr>
          <w:rFonts w:ascii="Times New Roman" w:hAnsi="Times New Roman" w:cs="Times New Roman"/>
          <w:color w:val="000000"/>
          <w:sz w:val="22"/>
          <w:lang w:val="en-GB"/>
        </w:rPr>
        <w:t xml:space="preserve">for </w:t>
      </w:r>
      <w:r w:rsidRPr="00FD6537">
        <w:rPr>
          <w:rFonts w:ascii="Times New Roman" w:hAnsi="Times New Roman" w:cs="Times New Roman"/>
          <w:color w:val="000000"/>
          <w:sz w:val="22"/>
          <w:lang w:val="en-GB"/>
        </w:rPr>
        <w:t>compliance with</w:t>
      </w:r>
      <w:r w:rsidR="008A0C8B" w:rsidRPr="00FD6537">
        <w:rPr>
          <w:rFonts w:ascii="Times New Roman" w:hAnsi="Times New Roman" w:cs="Times New Roman"/>
          <w:color w:val="000000"/>
          <w:sz w:val="22"/>
          <w:lang w:val="en-GB"/>
        </w:rPr>
        <w:t xml:space="preserve"> </w:t>
      </w:r>
      <w:r w:rsidR="000A271A" w:rsidRPr="00FD6537">
        <w:rPr>
          <w:rFonts w:ascii="Times New Roman" w:hAnsi="Times New Roman" w:cs="Times New Roman"/>
          <w:color w:val="000000"/>
          <w:sz w:val="22"/>
          <w:lang w:val="en-GB"/>
        </w:rPr>
        <w:t xml:space="preserve">the </w:t>
      </w:r>
      <w:r w:rsidRPr="00FD6537">
        <w:rPr>
          <w:rFonts w:ascii="Times New Roman" w:hAnsi="Times New Roman" w:cs="Times New Roman"/>
          <w:color w:val="000000"/>
          <w:sz w:val="22"/>
          <w:lang w:val="en-GB"/>
        </w:rPr>
        <w:t xml:space="preserve">original) </w:t>
      </w:r>
      <w:r w:rsidR="000A271A" w:rsidRPr="00FD6537">
        <w:rPr>
          <w:rFonts w:ascii="Times New Roman" w:hAnsi="Times New Roman" w:cs="Times New Roman"/>
          <w:color w:val="000000"/>
          <w:sz w:val="22"/>
          <w:lang w:val="en-GB"/>
        </w:rPr>
        <w:t xml:space="preserve">that </w:t>
      </w:r>
      <w:r w:rsidRPr="00FD6537">
        <w:rPr>
          <w:rFonts w:ascii="Times New Roman" w:hAnsi="Times New Roman" w:cs="Times New Roman"/>
          <w:color w:val="000000"/>
          <w:sz w:val="22"/>
          <w:lang w:val="en-GB"/>
        </w:rPr>
        <w:t xml:space="preserve">he received in the year in which </w:t>
      </w:r>
      <w:r w:rsidR="000A271A" w:rsidRPr="00FD6537">
        <w:rPr>
          <w:rFonts w:ascii="Times New Roman" w:hAnsi="Times New Roman" w:cs="Times New Roman"/>
          <w:color w:val="000000"/>
          <w:sz w:val="22"/>
          <w:lang w:val="en-GB"/>
        </w:rPr>
        <w:t xml:space="preserve">such employer </w:t>
      </w:r>
      <w:r w:rsidRPr="00FD6537">
        <w:rPr>
          <w:rFonts w:ascii="Times New Roman" w:hAnsi="Times New Roman" w:cs="Times New Roman"/>
          <w:color w:val="000000"/>
          <w:sz w:val="22"/>
          <w:lang w:val="en-GB"/>
        </w:rPr>
        <w:t>applies for participation in the Project, and in</w:t>
      </w:r>
      <w:r w:rsidR="008A0C8B"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 xml:space="preserve">in the </w:t>
      </w:r>
      <w:r w:rsidR="000A271A" w:rsidRPr="00FD6537">
        <w:rPr>
          <w:rFonts w:ascii="Times New Roman" w:hAnsi="Times New Roman" w:cs="Times New Roman"/>
          <w:color w:val="000000"/>
          <w:sz w:val="22"/>
          <w:lang w:val="en-GB"/>
        </w:rPr>
        <w:t xml:space="preserve">two </w:t>
      </w:r>
      <w:r w:rsidRPr="00FD6537">
        <w:rPr>
          <w:rFonts w:ascii="Times New Roman" w:hAnsi="Times New Roman" w:cs="Times New Roman"/>
          <w:color w:val="000000"/>
          <w:sz w:val="22"/>
          <w:lang w:val="en-GB"/>
        </w:rPr>
        <w:t xml:space="preserve">preceding years, or a statement on the </w:t>
      </w:r>
      <w:r w:rsidR="00592346" w:rsidRPr="00FD6537">
        <w:rPr>
          <w:rFonts w:ascii="Times New Roman" w:hAnsi="Times New Roman" w:cs="Times New Roman"/>
          <w:color w:val="000000"/>
          <w:sz w:val="22"/>
          <w:lang w:val="en-GB"/>
        </w:rPr>
        <w:t xml:space="preserve">value </w:t>
      </w:r>
      <w:r w:rsidRPr="00FD6537">
        <w:rPr>
          <w:rFonts w:ascii="Times New Roman" w:hAnsi="Times New Roman" w:cs="Times New Roman"/>
          <w:color w:val="000000"/>
          <w:sz w:val="22"/>
          <w:lang w:val="en-GB"/>
        </w:rPr>
        <w:t xml:space="preserve">of </w:t>
      </w:r>
      <w:r w:rsidR="00592346" w:rsidRPr="00FD6537">
        <w:rPr>
          <w:rFonts w:ascii="Times New Roman" w:hAnsi="Times New Roman" w:cs="Times New Roman" w:hint="eastAsia"/>
          <w:color w:val="000000"/>
          <w:sz w:val="22"/>
          <w:lang w:val="en-GB"/>
        </w:rPr>
        <w:t xml:space="preserve">de minimis aid </w:t>
      </w:r>
      <w:r w:rsidRPr="00FD6537">
        <w:rPr>
          <w:rFonts w:ascii="Times New Roman" w:hAnsi="Times New Roman" w:cs="Times New Roman"/>
          <w:color w:val="000000"/>
          <w:sz w:val="22"/>
          <w:lang w:val="en-GB"/>
        </w:rPr>
        <w:t xml:space="preserve">received during this period, or a </w:t>
      </w:r>
      <w:r w:rsidR="00592346" w:rsidRPr="00FD6537">
        <w:rPr>
          <w:rFonts w:ascii="Times New Roman" w:hAnsi="Times New Roman" w:cs="Times New Roman"/>
          <w:color w:val="000000"/>
          <w:sz w:val="22"/>
          <w:lang w:val="en-GB"/>
        </w:rPr>
        <w:t xml:space="preserve">statement on </w:t>
      </w:r>
      <w:r w:rsidRPr="00FD6537">
        <w:rPr>
          <w:rFonts w:ascii="Times New Roman" w:hAnsi="Times New Roman" w:cs="Times New Roman"/>
          <w:color w:val="000000"/>
          <w:sz w:val="22"/>
          <w:lang w:val="en-GB"/>
        </w:rPr>
        <w:t xml:space="preserve">not </w:t>
      </w:r>
      <w:r w:rsidR="00592346" w:rsidRPr="00FD6537">
        <w:rPr>
          <w:rFonts w:ascii="Times New Roman" w:hAnsi="Times New Roman" w:cs="Times New Roman"/>
          <w:color w:val="000000"/>
          <w:sz w:val="22"/>
          <w:lang w:val="en-GB"/>
        </w:rPr>
        <w:t xml:space="preserve">having </w:t>
      </w:r>
      <w:r w:rsidRPr="00FD6537">
        <w:rPr>
          <w:rFonts w:ascii="Times New Roman" w:hAnsi="Times New Roman" w:cs="Times New Roman"/>
          <w:color w:val="000000"/>
          <w:sz w:val="22"/>
          <w:lang w:val="en-GB"/>
        </w:rPr>
        <w:t>receiv</w:t>
      </w:r>
      <w:r w:rsidR="00592346" w:rsidRPr="00FD6537">
        <w:rPr>
          <w:rFonts w:ascii="Times New Roman" w:hAnsi="Times New Roman" w:cs="Times New Roman"/>
          <w:color w:val="000000"/>
          <w:sz w:val="22"/>
          <w:lang w:val="en-GB"/>
        </w:rPr>
        <w:t>ed</w:t>
      </w:r>
      <w:r w:rsidRPr="00FD6537">
        <w:rPr>
          <w:rFonts w:ascii="Times New Roman" w:hAnsi="Times New Roman" w:cs="Times New Roman"/>
          <w:color w:val="000000"/>
          <w:sz w:val="22"/>
          <w:lang w:val="en-GB"/>
        </w:rPr>
        <w:t xml:space="preserve"> such assistance in this</w:t>
      </w:r>
      <w:r w:rsidR="008A0C8B"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 xml:space="preserve">period, in accordance with </w:t>
      </w:r>
      <w:r w:rsidR="00592346" w:rsidRPr="00FD6537">
        <w:rPr>
          <w:rFonts w:ascii="Times New Roman" w:hAnsi="Times New Roman" w:cs="Times New Roman"/>
          <w:color w:val="000000"/>
          <w:sz w:val="22"/>
          <w:lang w:val="en-GB"/>
        </w:rPr>
        <w:t>A</w:t>
      </w:r>
      <w:r w:rsidRPr="00FD6537">
        <w:rPr>
          <w:rFonts w:ascii="Times New Roman" w:hAnsi="Times New Roman" w:cs="Times New Roman"/>
          <w:color w:val="000000"/>
          <w:sz w:val="22"/>
          <w:lang w:val="en-GB"/>
        </w:rPr>
        <w:t xml:space="preserve">rt. 37 </w:t>
      </w:r>
      <w:r w:rsidR="00592346" w:rsidRPr="00FD6537">
        <w:rPr>
          <w:rFonts w:ascii="Times New Roman" w:hAnsi="Times New Roman" w:cs="Times New Roman"/>
          <w:color w:val="000000"/>
          <w:sz w:val="22"/>
          <w:lang w:val="en-GB"/>
        </w:rPr>
        <w:t xml:space="preserve">p. </w:t>
      </w:r>
      <w:r w:rsidRPr="00FD6537">
        <w:rPr>
          <w:rFonts w:ascii="Times New Roman" w:hAnsi="Times New Roman" w:cs="Times New Roman"/>
          <w:color w:val="000000"/>
          <w:sz w:val="22"/>
          <w:lang w:val="en-GB"/>
        </w:rPr>
        <w:t>1 of the Act on the procedur</w:t>
      </w:r>
      <w:r w:rsidR="00FD6537">
        <w:rPr>
          <w:rFonts w:ascii="Times New Roman" w:hAnsi="Times New Roman" w:cs="Times New Roman"/>
          <w:color w:val="000000"/>
          <w:sz w:val="22"/>
          <w:lang w:val="en-GB"/>
        </w:rPr>
        <w:t>al</w:t>
      </w:r>
      <w:r w:rsidRPr="00FD6537">
        <w:rPr>
          <w:rFonts w:ascii="Times New Roman" w:hAnsi="Times New Roman" w:cs="Times New Roman"/>
          <w:color w:val="000000"/>
          <w:sz w:val="22"/>
          <w:lang w:val="en-GB"/>
        </w:rPr>
        <w:t xml:space="preserve"> </w:t>
      </w:r>
      <w:r w:rsidR="00FD6537">
        <w:rPr>
          <w:rFonts w:ascii="Times New Roman" w:hAnsi="Times New Roman" w:cs="Times New Roman"/>
          <w:color w:val="000000"/>
          <w:sz w:val="22"/>
          <w:lang w:val="en-GB"/>
        </w:rPr>
        <w:t xml:space="preserve">issues concerning state </w:t>
      </w:r>
      <w:r w:rsidR="00592346" w:rsidRPr="00FD6537">
        <w:rPr>
          <w:rFonts w:ascii="Times New Roman" w:hAnsi="Times New Roman" w:cs="Times New Roman"/>
          <w:color w:val="000000"/>
          <w:sz w:val="22"/>
          <w:lang w:val="en-GB"/>
        </w:rPr>
        <w:t>aid</w:t>
      </w:r>
      <w:r w:rsidRPr="00FD6537">
        <w:rPr>
          <w:rFonts w:ascii="Times New Roman" w:hAnsi="Times New Roman" w:cs="Times New Roman"/>
          <w:color w:val="000000"/>
          <w:sz w:val="22"/>
          <w:lang w:val="en-GB"/>
        </w:rPr>
        <w:t xml:space="preserve">; (Annex No. 1 to the Rules and Regulations – Information on the </w:t>
      </w:r>
      <w:r w:rsidR="00592346" w:rsidRPr="00FD6537">
        <w:rPr>
          <w:rFonts w:ascii="Times New Roman" w:hAnsi="Times New Roman" w:cs="Times New Roman"/>
          <w:color w:val="000000"/>
          <w:sz w:val="22"/>
          <w:lang w:val="en-GB"/>
        </w:rPr>
        <w:t xml:space="preserve">value of </w:t>
      </w:r>
      <w:r w:rsidRPr="00FD6537">
        <w:rPr>
          <w:rFonts w:ascii="Times New Roman" w:hAnsi="Times New Roman" w:cs="Times New Roman"/>
          <w:color w:val="000000"/>
          <w:sz w:val="22"/>
          <w:lang w:val="en-GB"/>
        </w:rPr>
        <w:t>de minimis aid</w:t>
      </w:r>
      <w:r w:rsidR="00592346" w:rsidRPr="00FD6537">
        <w:rPr>
          <w:rFonts w:ascii="Times New Roman" w:hAnsi="Times New Roman" w:cs="Times New Roman"/>
          <w:color w:val="000000"/>
          <w:sz w:val="22"/>
          <w:lang w:val="en-GB"/>
        </w:rPr>
        <w:t xml:space="preserve"> received</w:t>
      </w:r>
      <w:r w:rsidRPr="00592346">
        <w:rPr>
          <w:rFonts w:ascii="Times New Roman" w:hAnsi="Times New Roman" w:cs="Times New Roman"/>
          <w:color w:val="000000"/>
          <w:sz w:val="22"/>
          <w:lang w:val="en-GB"/>
        </w:rPr>
        <w:t>)</w:t>
      </w:r>
      <w:r w:rsidR="000A271A" w:rsidRPr="00592346">
        <w:rPr>
          <w:rFonts w:ascii="Times New Roman" w:hAnsi="Times New Roman" w:cs="Times New Roman"/>
          <w:color w:val="000000"/>
          <w:sz w:val="22"/>
          <w:lang w:val="en-GB"/>
        </w:rPr>
        <w:t xml:space="preserve"> </w:t>
      </w:r>
    </w:p>
    <w:p w14:paraId="46587A0E" w14:textId="77777777" w:rsidR="000A271A" w:rsidRPr="00EC7F4C" w:rsidRDefault="00BE1CBC" w:rsidP="000A271A">
      <w:pPr>
        <w:pStyle w:val="Tekstpodstawowy"/>
        <w:tabs>
          <w:tab w:val="left" w:pos="284"/>
        </w:tabs>
        <w:spacing w:after="0"/>
        <w:ind w:left="568" w:hanging="284"/>
        <w:jc w:val="both"/>
        <w:rPr>
          <w:rFonts w:ascii="Times New Roman" w:hAnsi="Times New Roman" w:cs="Times New Roman"/>
          <w:color w:val="000000"/>
          <w:sz w:val="22"/>
          <w:lang w:val="en-GB"/>
        </w:rPr>
      </w:pPr>
      <w:r w:rsidRPr="00592346">
        <w:rPr>
          <w:rFonts w:ascii="Times New Roman" w:hAnsi="Times New Roman" w:cs="Times New Roman"/>
          <w:color w:val="000000"/>
          <w:sz w:val="22"/>
          <w:lang w:val="en-GB"/>
        </w:rPr>
        <w:t>2)</w:t>
      </w:r>
      <w:r w:rsidR="00592346">
        <w:rPr>
          <w:rFonts w:ascii="Times New Roman" w:hAnsi="Times New Roman" w:cs="Times New Roman"/>
          <w:color w:val="000000"/>
          <w:sz w:val="22"/>
          <w:lang w:val="en-GB"/>
        </w:rPr>
        <w:tab/>
      </w:r>
      <w:r w:rsidRPr="00592346">
        <w:rPr>
          <w:rFonts w:ascii="Times New Roman" w:hAnsi="Times New Roman" w:cs="Times New Roman"/>
          <w:color w:val="000000"/>
          <w:sz w:val="22"/>
          <w:lang w:val="en-GB"/>
        </w:rPr>
        <w:t>information necessary to provide de minimis aid</w:t>
      </w:r>
      <w:r w:rsidR="00592346">
        <w:rPr>
          <w:rFonts w:ascii="Times New Roman" w:hAnsi="Times New Roman" w:cs="Times New Roman"/>
          <w:color w:val="000000"/>
          <w:sz w:val="22"/>
          <w:lang w:val="en-GB"/>
        </w:rPr>
        <w:t xml:space="preserve"> and concerning </w:t>
      </w:r>
      <w:r w:rsidRPr="00592346">
        <w:rPr>
          <w:rFonts w:ascii="Times New Roman" w:hAnsi="Times New Roman" w:cs="Times New Roman"/>
          <w:color w:val="000000"/>
          <w:sz w:val="22"/>
          <w:lang w:val="en-GB"/>
        </w:rPr>
        <w:t>in particular</w:t>
      </w:r>
      <w:r w:rsidR="008A0C8B" w:rsidRPr="00592346">
        <w:rPr>
          <w:rFonts w:ascii="Times New Roman" w:hAnsi="Times New Roman" w:cs="Times New Roman"/>
          <w:color w:val="000000"/>
          <w:sz w:val="22"/>
          <w:lang w:val="en-GB"/>
        </w:rPr>
        <w:t xml:space="preserve"> </w:t>
      </w:r>
      <w:r w:rsidR="00592346">
        <w:rPr>
          <w:rFonts w:ascii="Times New Roman" w:hAnsi="Times New Roman" w:cs="Times New Roman"/>
          <w:color w:val="000000"/>
          <w:sz w:val="22"/>
          <w:lang w:val="en-GB"/>
        </w:rPr>
        <w:t>the e</w:t>
      </w:r>
      <w:r w:rsidRPr="00592346">
        <w:rPr>
          <w:rFonts w:ascii="Times New Roman" w:hAnsi="Times New Roman" w:cs="Times New Roman"/>
          <w:color w:val="000000"/>
          <w:sz w:val="22"/>
          <w:lang w:val="en-GB"/>
        </w:rPr>
        <w:t xml:space="preserve">mployer </w:t>
      </w:r>
      <w:r w:rsidRPr="00585703">
        <w:rPr>
          <w:rFonts w:ascii="Times New Roman" w:hAnsi="Times New Roman" w:cs="Times New Roman"/>
          <w:color w:val="000000"/>
          <w:sz w:val="22"/>
          <w:lang w:val="en-GB"/>
        </w:rPr>
        <w:t xml:space="preserve">and </w:t>
      </w:r>
      <w:r w:rsidR="00592346" w:rsidRPr="00585703">
        <w:rPr>
          <w:rFonts w:ascii="Times New Roman" w:hAnsi="Times New Roman" w:cs="Times New Roman"/>
          <w:color w:val="000000"/>
          <w:sz w:val="22"/>
          <w:lang w:val="en-GB"/>
        </w:rPr>
        <w:t>the e</w:t>
      </w:r>
      <w:r w:rsidR="00592346" w:rsidRPr="00585703">
        <w:rPr>
          <w:rFonts w:ascii="Times New Roman" w:hAnsi="Times New Roman" w:cs="Times New Roman" w:hint="eastAsia"/>
          <w:color w:val="000000"/>
          <w:sz w:val="22"/>
          <w:lang w:val="en-GB"/>
        </w:rPr>
        <w:t>mployer</w:t>
      </w:r>
      <w:r w:rsidR="00592346" w:rsidRPr="00585703">
        <w:rPr>
          <w:rFonts w:ascii="Times New Roman" w:hAnsi="Times New Roman" w:cs="Times New Roman"/>
          <w:color w:val="000000"/>
          <w:sz w:val="22"/>
          <w:lang w:val="en-GB"/>
        </w:rPr>
        <w:t>’s</w:t>
      </w:r>
      <w:r w:rsidR="00592346" w:rsidRPr="00585703">
        <w:rPr>
          <w:rFonts w:ascii="Times New Roman" w:hAnsi="Times New Roman" w:cs="Times New Roman" w:hint="eastAsia"/>
          <w:color w:val="000000"/>
          <w:sz w:val="22"/>
          <w:lang w:val="en-GB"/>
        </w:rPr>
        <w:t xml:space="preserve"> </w:t>
      </w:r>
      <w:r w:rsidRPr="00585703">
        <w:rPr>
          <w:rFonts w:ascii="Times New Roman" w:hAnsi="Times New Roman" w:cs="Times New Roman"/>
          <w:color w:val="000000"/>
          <w:sz w:val="22"/>
          <w:lang w:val="en-GB"/>
        </w:rPr>
        <w:t>business activity</w:t>
      </w:r>
      <w:r w:rsidR="00592346">
        <w:rPr>
          <w:rFonts w:ascii="Times New Roman" w:hAnsi="Times New Roman" w:cs="Times New Roman"/>
          <w:color w:val="000000"/>
          <w:sz w:val="22"/>
          <w:lang w:val="en-GB"/>
        </w:rPr>
        <w:t>,</w:t>
      </w:r>
      <w:r w:rsidRPr="00592346">
        <w:rPr>
          <w:rFonts w:ascii="Times New Roman" w:hAnsi="Times New Roman" w:cs="Times New Roman"/>
          <w:color w:val="000000"/>
          <w:sz w:val="22"/>
          <w:lang w:val="en-GB"/>
        </w:rPr>
        <w:t xml:space="preserve"> size and</w:t>
      </w:r>
      <w:r w:rsidR="008A0C8B" w:rsidRPr="00592346">
        <w:rPr>
          <w:rFonts w:ascii="Times New Roman" w:hAnsi="Times New Roman" w:cs="Times New Roman"/>
          <w:color w:val="000000"/>
          <w:sz w:val="22"/>
          <w:lang w:val="en-GB"/>
        </w:rPr>
        <w:t xml:space="preserve"> </w:t>
      </w:r>
      <w:r w:rsidRPr="00592346">
        <w:rPr>
          <w:rFonts w:ascii="Times New Roman" w:hAnsi="Times New Roman" w:cs="Times New Roman"/>
          <w:color w:val="000000"/>
          <w:sz w:val="22"/>
          <w:lang w:val="en-GB"/>
        </w:rPr>
        <w:t xml:space="preserve">the </w:t>
      </w:r>
      <w:r w:rsidR="00592346">
        <w:rPr>
          <w:rFonts w:ascii="Times New Roman" w:hAnsi="Times New Roman" w:cs="Times New Roman"/>
          <w:color w:val="000000"/>
          <w:sz w:val="22"/>
          <w:lang w:val="en-GB"/>
        </w:rPr>
        <w:t>purpose</w:t>
      </w:r>
      <w:r w:rsidRPr="00592346">
        <w:rPr>
          <w:rFonts w:ascii="Times New Roman" w:hAnsi="Times New Roman" w:cs="Times New Roman"/>
          <w:color w:val="000000"/>
          <w:sz w:val="22"/>
          <w:lang w:val="en-GB"/>
        </w:rPr>
        <w:t xml:space="preserve"> of public aid received in respect of the same </w:t>
      </w:r>
      <w:r w:rsidR="00592346" w:rsidRPr="00592346">
        <w:rPr>
          <w:rFonts w:ascii="Times New Roman" w:hAnsi="Times New Roman" w:cs="Times New Roman"/>
          <w:color w:val="000000"/>
          <w:sz w:val="22"/>
          <w:lang w:val="en-GB"/>
        </w:rPr>
        <w:t xml:space="preserve">costs eligible </w:t>
      </w:r>
      <w:r w:rsidRPr="00592346">
        <w:rPr>
          <w:rFonts w:ascii="Times New Roman" w:hAnsi="Times New Roman" w:cs="Times New Roman"/>
          <w:color w:val="000000"/>
          <w:sz w:val="22"/>
          <w:lang w:val="en-GB"/>
        </w:rPr>
        <w:t xml:space="preserve">for the aid </w:t>
      </w:r>
      <w:r w:rsidR="00592346">
        <w:rPr>
          <w:rFonts w:ascii="Times New Roman" w:hAnsi="Times New Roman" w:cs="Times New Roman"/>
          <w:color w:val="000000"/>
          <w:sz w:val="22"/>
          <w:lang w:val="en-GB"/>
        </w:rPr>
        <w:t xml:space="preserve">which the </w:t>
      </w:r>
      <w:r w:rsidR="00592346" w:rsidRPr="00592346">
        <w:rPr>
          <w:rFonts w:ascii="Times New Roman" w:hAnsi="Times New Roman" w:cs="Times New Roman"/>
          <w:color w:val="000000"/>
          <w:sz w:val="22"/>
          <w:lang w:val="en-GB"/>
        </w:rPr>
        <w:t xml:space="preserve">de minimis aid </w:t>
      </w:r>
      <w:r w:rsidRPr="00592346">
        <w:rPr>
          <w:rFonts w:ascii="Times New Roman" w:hAnsi="Times New Roman" w:cs="Times New Roman"/>
          <w:color w:val="000000"/>
          <w:sz w:val="22"/>
          <w:lang w:val="en-GB"/>
        </w:rPr>
        <w:t>is intended to cover</w:t>
      </w:r>
      <w:r w:rsidR="008A0C8B" w:rsidRPr="00592346">
        <w:rPr>
          <w:rFonts w:ascii="Times New Roman" w:hAnsi="Times New Roman" w:cs="Times New Roman"/>
          <w:color w:val="000000"/>
          <w:sz w:val="22"/>
          <w:lang w:val="en-GB"/>
        </w:rPr>
        <w:t xml:space="preserve"> </w:t>
      </w:r>
      <w:r w:rsidRPr="00592346">
        <w:rPr>
          <w:rFonts w:ascii="Times New Roman" w:hAnsi="Times New Roman" w:cs="Times New Roman"/>
          <w:color w:val="000000"/>
          <w:sz w:val="22"/>
          <w:lang w:val="en-GB"/>
        </w:rPr>
        <w:t>in the form set out in the Regulation of the Council of Ministers of</w:t>
      </w:r>
      <w:r w:rsidR="008A0C8B" w:rsidRPr="00592346">
        <w:rPr>
          <w:rFonts w:ascii="Times New Roman" w:hAnsi="Times New Roman" w:cs="Times New Roman"/>
          <w:color w:val="000000"/>
          <w:sz w:val="22"/>
          <w:lang w:val="en-GB"/>
        </w:rPr>
        <w:t xml:space="preserve"> </w:t>
      </w:r>
      <w:r w:rsidRPr="00592346">
        <w:rPr>
          <w:rFonts w:ascii="Times New Roman" w:hAnsi="Times New Roman" w:cs="Times New Roman"/>
          <w:color w:val="000000"/>
          <w:sz w:val="22"/>
          <w:lang w:val="en-GB"/>
        </w:rPr>
        <w:t>29</w:t>
      </w:r>
      <w:r w:rsidR="00592346" w:rsidRPr="00592346">
        <w:rPr>
          <w:rFonts w:ascii="Times New Roman" w:hAnsi="Times New Roman" w:cs="Times New Roman"/>
          <w:color w:val="000000"/>
          <w:sz w:val="22"/>
          <w:lang w:val="en-GB"/>
        </w:rPr>
        <w:t xml:space="preserve"> March </w:t>
      </w:r>
      <w:r w:rsidRPr="00592346">
        <w:rPr>
          <w:rFonts w:ascii="Times New Roman" w:hAnsi="Times New Roman" w:cs="Times New Roman"/>
          <w:color w:val="000000"/>
          <w:sz w:val="22"/>
          <w:lang w:val="en-GB"/>
        </w:rPr>
        <w:t xml:space="preserve">2010 regarding the scope of information presented by </w:t>
      </w:r>
      <w:r w:rsidR="00592346">
        <w:rPr>
          <w:rFonts w:ascii="Times New Roman" w:hAnsi="Times New Roman" w:cs="Times New Roman"/>
          <w:color w:val="000000"/>
          <w:sz w:val="22"/>
          <w:lang w:val="en-GB"/>
        </w:rPr>
        <w:t xml:space="preserve">an </w:t>
      </w:r>
      <w:r w:rsidRPr="00592346">
        <w:rPr>
          <w:rFonts w:ascii="Times New Roman" w:hAnsi="Times New Roman" w:cs="Times New Roman"/>
          <w:color w:val="000000"/>
          <w:sz w:val="22"/>
          <w:lang w:val="en-GB"/>
        </w:rPr>
        <w:t>entity</w:t>
      </w:r>
      <w:r w:rsidR="008A0C8B" w:rsidRPr="00592346">
        <w:rPr>
          <w:rFonts w:ascii="Times New Roman" w:hAnsi="Times New Roman" w:cs="Times New Roman"/>
          <w:color w:val="000000"/>
          <w:sz w:val="22"/>
          <w:lang w:val="en-GB"/>
        </w:rPr>
        <w:t xml:space="preserve"> </w:t>
      </w:r>
      <w:r w:rsidRPr="00592346">
        <w:rPr>
          <w:rFonts w:ascii="Times New Roman" w:hAnsi="Times New Roman" w:cs="Times New Roman"/>
          <w:color w:val="000000"/>
          <w:sz w:val="22"/>
          <w:lang w:val="en-GB"/>
        </w:rPr>
        <w:t>applying for de minimis aid (</w:t>
      </w:r>
      <w:r w:rsidRPr="00592346">
        <w:rPr>
          <w:rFonts w:ascii="Times New Roman" w:hAnsi="Times New Roman" w:cs="Times New Roman"/>
          <w:i/>
          <w:color w:val="000000"/>
          <w:sz w:val="22"/>
          <w:lang w:val="en-GB"/>
        </w:rPr>
        <w:t>Journal of Laws</w:t>
      </w:r>
      <w:r w:rsidRPr="00592346">
        <w:rPr>
          <w:rFonts w:ascii="Times New Roman" w:hAnsi="Times New Roman" w:cs="Times New Roman"/>
          <w:color w:val="000000"/>
          <w:sz w:val="22"/>
          <w:lang w:val="en-GB"/>
        </w:rPr>
        <w:t xml:space="preserve"> of 2010, No. 53, item 311 </w:t>
      </w:r>
      <w:r w:rsidR="004A5B5F" w:rsidRPr="00592346">
        <w:rPr>
          <w:rFonts w:ascii="Times New Roman" w:hAnsi="Times New Roman" w:cs="Times New Roman"/>
          <w:color w:val="000000"/>
          <w:sz w:val="22"/>
          <w:lang w:val="en-GB"/>
        </w:rPr>
        <w:t>with later amendments</w:t>
      </w:r>
      <w:r w:rsidRPr="00592346">
        <w:rPr>
          <w:rFonts w:ascii="Times New Roman" w:hAnsi="Times New Roman" w:cs="Times New Roman"/>
          <w:color w:val="000000"/>
          <w:sz w:val="22"/>
          <w:lang w:val="en-GB"/>
        </w:rPr>
        <w:t xml:space="preserve">) </w:t>
      </w:r>
      <w:r w:rsidR="00592346">
        <w:rPr>
          <w:rFonts w:ascii="Times New Roman" w:hAnsi="Times New Roman" w:cs="Times New Roman"/>
          <w:color w:val="000000"/>
          <w:sz w:val="22"/>
          <w:lang w:val="en-GB"/>
        </w:rPr>
        <w:t>–</w:t>
      </w:r>
      <w:r w:rsidR="008A0C8B" w:rsidRPr="00592346">
        <w:rPr>
          <w:rFonts w:ascii="Times New Roman" w:hAnsi="Times New Roman" w:cs="Times New Roman"/>
          <w:color w:val="000000"/>
          <w:sz w:val="22"/>
          <w:lang w:val="en-GB"/>
        </w:rPr>
        <w:t xml:space="preserve"> </w:t>
      </w:r>
      <w:r w:rsidRPr="00592346">
        <w:rPr>
          <w:rFonts w:ascii="Times New Roman" w:hAnsi="Times New Roman" w:cs="Times New Roman"/>
          <w:color w:val="000000"/>
          <w:sz w:val="22"/>
          <w:lang w:val="en-GB"/>
        </w:rPr>
        <w:t xml:space="preserve">the </w:t>
      </w:r>
      <w:r w:rsidRPr="00592346">
        <w:rPr>
          <w:rFonts w:ascii="Times New Roman" w:hAnsi="Times New Roman" w:cs="Times New Roman"/>
          <w:color w:val="000000"/>
          <w:sz w:val="22"/>
          <w:lang w:val="en-GB"/>
        </w:rPr>
        <w:lastRenderedPageBreak/>
        <w:t xml:space="preserve">information form is attached to the Rules and </w:t>
      </w:r>
      <w:r w:rsidRPr="00EC7F4C">
        <w:rPr>
          <w:rFonts w:ascii="Times New Roman" w:hAnsi="Times New Roman" w:cs="Times New Roman"/>
          <w:color w:val="000000"/>
          <w:sz w:val="22"/>
          <w:lang w:val="en-GB"/>
        </w:rPr>
        <w:t xml:space="preserve">Regulations </w:t>
      </w:r>
      <w:r w:rsidR="00592346" w:rsidRPr="00EC7F4C">
        <w:rPr>
          <w:rFonts w:ascii="Times New Roman" w:hAnsi="Times New Roman" w:cs="Times New Roman"/>
          <w:color w:val="000000"/>
          <w:sz w:val="22"/>
          <w:lang w:val="en-GB"/>
        </w:rPr>
        <w:t xml:space="preserve">as Annex </w:t>
      </w:r>
      <w:r w:rsidR="00EC7F4C" w:rsidRPr="00EC7F4C">
        <w:rPr>
          <w:rFonts w:ascii="Times New Roman" w:hAnsi="Times New Roman" w:cs="Times New Roman"/>
          <w:color w:val="000000"/>
          <w:sz w:val="22"/>
          <w:lang w:val="en-GB"/>
        </w:rPr>
        <w:t xml:space="preserve">No. </w:t>
      </w:r>
      <w:r w:rsidR="00592346" w:rsidRPr="00EC7F4C">
        <w:rPr>
          <w:rFonts w:ascii="Times New Roman" w:hAnsi="Times New Roman" w:cs="Times New Roman"/>
          <w:color w:val="000000"/>
          <w:sz w:val="22"/>
          <w:lang w:val="en-GB"/>
        </w:rPr>
        <w:t>2 F</w:t>
      </w:r>
      <w:r w:rsidRPr="00EC7F4C">
        <w:rPr>
          <w:rFonts w:ascii="Times New Roman" w:hAnsi="Times New Roman" w:cs="Times New Roman"/>
          <w:color w:val="000000"/>
          <w:sz w:val="22"/>
          <w:lang w:val="en-GB"/>
        </w:rPr>
        <w:t>orm</w:t>
      </w:r>
      <w:r w:rsidR="008A0C8B" w:rsidRPr="00EC7F4C">
        <w:rPr>
          <w:rFonts w:ascii="Times New Roman" w:hAnsi="Times New Roman" w:cs="Times New Roman"/>
          <w:color w:val="000000"/>
          <w:sz w:val="22"/>
          <w:lang w:val="en-GB"/>
        </w:rPr>
        <w:t xml:space="preserve"> </w:t>
      </w:r>
      <w:r w:rsidR="00592346" w:rsidRPr="00EC7F4C">
        <w:rPr>
          <w:rFonts w:ascii="Times New Roman" w:hAnsi="Times New Roman" w:cs="Times New Roman"/>
          <w:color w:val="000000"/>
          <w:sz w:val="22"/>
          <w:lang w:val="en-GB"/>
        </w:rPr>
        <w:t xml:space="preserve">for </w:t>
      </w:r>
      <w:r w:rsidRPr="00EC7F4C">
        <w:rPr>
          <w:rFonts w:ascii="Times New Roman" w:hAnsi="Times New Roman" w:cs="Times New Roman"/>
          <w:color w:val="000000"/>
          <w:sz w:val="22"/>
          <w:lang w:val="en-GB"/>
        </w:rPr>
        <w:t>present</w:t>
      </w:r>
      <w:r w:rsidR="00592346" w:rsidRPr="00EC7F4C">
        <w:rPr>
          <w:rFonts w:ascii="Times New Roman" w:hAnsi="Times New Roman" w:cs="Times New Roman"/>
          <w:color w:val="000000"/>
          <w:sz w:val="22"/>
          <w:lang w:val="en-GB"/>
        </w:rPr>
        <w:t>ing</w:t>
      </w:r>
      <w:r w:rsidRPr="00EC7F4C">
        <w:rPr>
          <w:rFonts w:ascii="Times New Roman" w:hAnsi="Times New Roman" w:cs="Times New Roman"/>
          <w:color w:val="000000"/>
          <w:sz w:val="22"/>
          <w:lang w:val="en-GB"/>
        </w:rPr>
        <w:t xml:space="preserve"> </w:t>
      </w:r>
      <w:r w:rsidR="00592346" w:rsidRPr="00EC7F4C">
        <w:rPr>
          <w:rFonts w:ascii="Times New Roman" w:hAnsi="Times New Roman" w:cs="Times New Roman"/>
          <w:color w:val="000000"/>
          <w:sz w:val="22"/>
          <w:lang w:val="en-GB"/>
        </w:rPr>
        <w:t xml:space="preserve">information </w:t>
      </w:r>
      <w:r w:rsidRPr="00EC7F4C">
        <w:rPr>
          <w:rFonts w:ascii="Times New Roman" w:hAnsi="Times New Roman" w:cs="Times New Roman"/>
          <w:color w:val="000000"/>
          <w:sz w:val="22"/>
          <w:lang w:val="en-GB"/>
        </w:rPr>
        <w:t>when applying for de minimis aid</w:t>
      </w:r>
    </w:p>
    <w:p w14:paraId="4B4F4D8B" w14:textId="77777777" w:rsidR="000A271A" w:rsidRPr="00592346" w:rsidRDefault="00BE1CBC" w:rsidP="000A271A">
      <w:pPr>
        <w:pStyle w:val="Tekstpodstawowy"/>
        <w:tabs>
          <w:tab w:val="left" w:pos="284"/>
        </w:tabs>
        <w:spacing w:after="0"/>
        <w:ind w:left="568" w:hanging="284"/>
        <w:jc w:val="both"/>
        <w:rPr>
          <w:rFonts w:ascii="Times New Roman" w:hAnsi="Times New Roman" w:cs="Times New Roman"/>
          <w:color w:val="000000"/>
          <w:sz w:val="22"/>
          <w:lang w:val="en-GB"/>
        </w:rPr>
      </w:pPr>
      <w:r w:rsidRPr="00EC7F4C">
        <w:rPr>
          <w:rFonts w:ascii="Times New Roman" w:hAnsi="Times New Roman" w:cs="Times New Roman"/>
          <w:color w:val="000000"/>
          <w:sz w:val="22"/>
          <w:lang w:val="en-GB"/>
        </w:rPr>
        <w:t>3)</w:t>
      </w:r>
      <w:r w:rsidR="00592346" w:rsidRPr="00EC7F4C">
        <w:rPr>
          <w:rFonts w:ascii="Times New Roman" w:hAnsi="Times New Roman" w:cs="Times New Roman"/>
          <w:color w:val="000000"/>
          <w:sz w:val="22"/>
          <w:lang w:val="en-GB"/>
        </w:rPr>
        <w:tab/>
      </w:r>
      <w:r w:rsidRPr="00EC7F4C">
        <w:rPr>
          <w:rFonts w:ascii="Times New Roman" w:hAnsi="Times New Roman" w:cs="Times New Roman"/>
          <w:color w:val="000000"/>
          <w:sz w:val="22"/>
          <w:lang w:val="en-GB"/>
        </w:rPr>
        <w:t xml:space="preserve">consent to the processing of personal data (Annex </w:t>
      </w:r>
      <w:r w:rsidR="00EC7F4C" w:rsidRPr="00EC7F4C">
        <w:rPr>
          <w:rFonts w:ascii="Times New Roman" w:hAnsi="Times New Roman" w:cs="Times New Roman"/>
          <w:color w:val="000000"/>
          <w:sz w:val="22"/>
          <w:lang w:val="en-GB"/>
        </w:rPr>
        <w:t xml:space="preserve">No. </w:t>
      </w:r>
      <w:r w:rsidRPr="00EC7F4C">
        <w:rPr>
          <w:rFonts w:ascii="Times New Roman" w:hAnsi="Times New Roman" w:cs="Times New Roman"/>
          <w:color w:val="000000"/>
          <w:sz w:val="22"/>
          <w:lang w:val="en-GB"/>
        </w:rPr>
        <w:t xml:space="preserve">3 to </w:t>
      </w:r>
      <w:r w:rsidRPr="00592346">
        <w:rPr>
          <w:rFonts w:ascii="Times New Roman" w:hAnsi="Times New Roman" w:cs="Times New Roman"/>
          <w:color w:val="000000"/>
          <w:sz w:val="22"/>
          <w:lang w:val="en-GB"/>
        </w:rPr>
        <w:t>the Rules and Regulations)</w:t>
      </w:r>
      <w:r w:rsidR="00ED199F">
        <w:rPr>
          <w:rFonts w:ascii="Times New Roman" w:hAnsi="Times New Roman" w:cs="Times New Roman"/>
          <w:color w:val="000000"/>
          <w:sz w:val="22"/>
          <w:lang w:val="en-GB"/>
        </w:rPr>
        <w:t>.</w:t>
      </w:r>
    </w:p>
    <w:p w14:paraId="3C5E9AE6" w14:textId="77777777" w:rsidR="000A271A" w:rsidRDefault="00BE1CBC" w:rsidP="000A271A">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2.</w:t>
      </w:r>
      <w:r w:rsidR="00ED199F">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 xml:space="preserve">The employer is obliged to </w:t>
      </w:r>
      <w:r w:rsidR="00ED199F">
        <w:rPr>
          <w:rFonts w:ascii="Times New Roman" w:hAnsi="Times New Roman" w:cs="Times New Roman"/>
          <w:color w:val="000000"/>
          <w:sz w:val="22"/>
          <w:lang w:val="en-GB"/>
        </w:rPr>
        <w:t xml:space="preserve">fill in </w:t>
      </w:r>
      <w:r w:rsidRPr="00BE1CBC">
        <w:rPr>
          <w:rFonts w:ascii="Times New Roman" w:hAnsi="Times New Roman" w:cs="Times New Roman"/>
          <w:color w:val="000000"/>
          <w:sz w:val="22"/>
          <w:lang w:val="en-GB"/>
        </w:rPr>
        <w:t>and submit to the KPT the documents listed</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in p</w:t>
      </w:r>
      <w:r w:rsidR="00ED199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1 </w:t>
      </w:r>
      <w:r w:rsidR="00ED199F">
        <w:rPr>
          <w:rFonts w:ascii="Times New Roman" w:hAnsi="Times New Roman" w:cs="Times New Roman"/>
          <w:color w:val="000000"/>
          <w:sz w:val="22"/>
          <w:lang w:val="en-GB"/>
        </w:rPr>
        <w:t xml:space="preserve">above </w:t>
      </w:r>
      <w:r w:rsidRPr="00BE1CBC">
        <w:rPr>
          <w:rFonts w:ascii="Times New Roman" w:hAnsi="Times New Roman" w:cs="Times New Roman"/>
          <w:color w:val="000000"/>
          <w:sz w:val="22"/>
          <w:lang w:val="en-GB"/>
        </w:rPr>
        <w:t xml:space="preserve">immediately </w:t>
      </w:r>
      <w:r w:rsidR="00ED199F">
        <w:rPr>
          <w:rFonts w:ascii="Times New Roman" w:hAnsi="Times New Roman" w:cs="Times New Roman"/>
          <w:color w:val="000000"/>
          <w:sz w:val="22"/>
          <w:lang w:val="en-GB"/>
        </w:rPr>
        <w:t xml:space="preserve">on </w:t>
      </w:r>
      <w:r w:rsidRPr="00BE1CBC">
        <w:rPr>
          <w:rFonts w:ascii="Times New Roman" w:hAnsi="Times New Roman" w:cs="Times New Roman"/>
          <w:color w:val="000000"/>
          <w:sz w:val="22"/>
          <w:lang w:val="en-GB"/>
        </w:rPr>
        <w:t xml:space="preserve">receiving information about </w:t>
      </w:r>
      <w:r w:rsidR="00ED199F">
        <w:rPr>
          <w:rFonts w:ascii="Times New Roman" w:hAnsi="Times New Roman" w:cs="Times New Roman"/>
          <w:color w:val="000000"/>
          <w:sz w:val="22"/>
          <w:lang w:val="en-GB"/>
        </w:rPr>
        <w:t xml:space="preserve">an </w:t>
      </w:r>
      <w:r w:rsidRPr="00BE1CBC">
        <w:rPr>
          <w:rFonts w:ascii="Times New Roman" w:hAnsi="Times New Roman" w:cs="Times New Roman"/>
          <w:color w:val="000000"/>
          <w:sz w:val="22"/>
          <w:lang w:val="en-GB"/>
        </w:rPr>
        <w:t xml:space="preserve">employee </w:t>
      </w:r>
      <w:r w:rsidR="00ED199F">
        <w:rPr>
          <w:rFonts w:ascii="Times New Roman" w:hAnsi="Times New Roman" w:cs="Times New Roman"/>
          <w:color w:val="000000"/>
          <w:sz w:val="22"/>
          <w:lang w:val="en-GB"/>
        </w:rPr>
        <w:t xml:space="preserve">having been </w:t>
      </w:r>
      <w:r w:rsidRPr="00BE1CBC">
        <w:rPr>
          <w:rFonts w:ascii="Times New Roman" w:hAnsi="Times New Roman" w:cs="Times New Roman"/>
          <w:color w:val="000000"/>
          <w:sz w:val="22"/>
          <w:lang w:val="en-GB"/>
        </w:rPr>
        <w:t>qualif</w:t>
      </w:r>
      <w:r w:rsidR="00ED199F">
        <w:rPr>
          <w:rFonts w:ascii="Times New Roman" w:hAnsi="Times New Roman" w:cs="Times New Roman"/>
          <w:color w:val="000000"/>
          <w:sz w:val="22"/>
          <w:lang w:val="en-GB"/>
        </w:rPr>
        <w:t xml:space="preserve">ied to </w:t>
      </w:r>
      <w:r w:rsidRPr="00BE1CBC">
        <w:rPr>
          <w:rFonts w:ascii="Times New Roman" w:hAnsi="Times New Roman" w:cs="Times New Roman"/>
          <w:color w:val="000000"/>
          <w:sz w:val="22"/>
          <w:lang w:val="en-GB"/>
        </w:rPr>
        <w:t xml:space="preserve">training or to </w:t>
      </w:r>
      <w:r w:rsidR="00ED199F">
        <w:rPr>
          <w:rFonts w:ascii="Times New Roman" w:hAnsi="Times New Roman" w:cs="Times New Roman"/>
          <w:color w:val="000000"/>
          <w:sz w:val="22"/>
          <w:lang w:val="en-GB"/>
        </w:rPr>
        <w:t xml:space="preserve">be </w:t>
      </w:r>
      <w:r w:rsidRPr="00BE1CBC">
        <w:rPr>
          <w:rFonts w:ascii="Times New Roman" w:hAnsi="Times New Roman" w:cs="Times New Roman"/>
          <w:color w:val="000000"/>
          <w:sz w:val="22"/>
          <w:lang w:val="en-GB"/>
        </w:rPr>
        <w:t>provide</w:t>
      </w:r>
      <w:r w:rsidR="00ED199F">
        <w:rPr>
          <w:rFonts w:ascii="Times New Roman" w:hAnsi="Times New Roman" w:cs="Times New Roman"/>
          <w:color w:val="000000"/>
          <w:sz w:val="22"/>
          <w:lang w:val="en-GB"/>
        </w:rPr>
        <w:t>d</w:t>
      </w:r>
      <w:r w:rsidRPr="00BE1CBC">
        <w:rPr>
          <w:rFonts w:ascii="Times New Roman" w:hAnsi="Times New Roman" w:cs="Times New Roman"/>
          <w:color w:val="000000"/>
          <w:sz w:val="22"/>
          <w:lang w:val="en-GB"/>
        </w:rPr>
        <w:t xml:space="preserve"> consultancy services or to </w:t>
      </w:r>
      <w:r w:rsidR="00ED199F">
        <w:rPr>
          <w:rFonts w:ascii="Times New Roman" w:hAnsi="Times New Roman" w:cs="Times New Roman"/>
          <w:color w:val="000000"/>
          <w:sz w:val="22"/>
          <w:lang w:val="en-GB"/>
        </w:rPr>
        <w:t xml:space="preserve">be </w:t>
      </w:r>
      <w:r w:rsidR="00ED199F" w:rsidRPr="00BE1CBC">
        <w:rPr>
          <w:rFonts w:ascii="Times New Roman" w:hAnsi="Times New Roman" w:cs="Times New Roman"/>
          <w:color w:val="000000"/>
          <w:sz w:val="22"/>
          <w:lang w:val="en-GB"/>
        </w:rPr>
        <w:t>provide</w:t>
      </w:r>
      <w:r w:rsidR="00ED199F">
        <w:rPr>
          <w:rFonts w:ascii="Times New Roman" w:hAnsi="Times New Roman" w:cs="Times New Roman"/>
          <w:color w:val="000000"/>
          <w:sz w:val="22"/>
          <w:lang w:val="en-GB"/>
        </w:rPr>
        <w:t>d</w:t>
      </w:r>
      <w:r w:rsidR="00ED199F" w:rsidRPr="00BE1CBC">
        <w:rPr>
          <w:rFonts w:ascii="Times New Roman" w:hAnsi="Times New Roman" w:cs="Times New Roman"/>
          <w:color w:val="000000"/>
          <w:sz w:val="22"/>
          <w:lang w:val="en-GB"/>
        </w:rPr>
        <w:t xml:space="preserve"> </w:t>
      </w:r>
      <w:r w:rsidR="00ED199F">
        <w:rPr>
          <w:rFonts w:ascii="Times New Roman" w:hAnsi="Times New Roman" w:cs="Times New Roman"/>
          <w:color w:val="000000"/>
          <w:sz w:val="22"/>
          <w:lang w:val="en-GB"/>
        </w:rPr>
        <w:t>l</w:t>
      </w:r>
      <w:r w:rsidR="006205C6">
        <w:rPr>
          <w:rFonts w:ascii="Times New Roman" w:hAnsi="Times New Roman" w:cs="Times New Roman"/>
          <w:color w:val="000000"/>
          <w:sz w:val="22"/>
          <w:lang w:val="en-GB"/>
        </w:rPr>
        <w:t>abor</w:t>
      </w:r>
      <w:r w:rsidRPr="00BE1CBC">
        <w:rPr>
          <w:rFonts w:ascii="Times New Roman" w:hAnsi="Times New Roman" w:cs="Times New Roman"/>
          <w:color w:val="000000"/>
          <w:sz w:val="22"/>
          <w:lang w:val="en-GB"/>
        </w:rPr>
        <w:t xml:space="preserve">atory services before signing the Training Agreement / </w:t>
      </w:r>
      <w:r w:rsidR="00ED199F">
        <w:rPr>
          <w:rFonts w:ascii="Times New Roman" w:hAnsi="Times New Roman" w:cs="Times New Roman"/>
          <w:color w:val="000000"/>
          <w:sz w:val="22"/>
          <w:lang w:val="en-GB"/>
        </w:rPr>
        <w:t xml:space="preserve">Consulting </w:t>
      </w:r>
      <w:r w:rsidRPr="00BE1CBC">
        <w:rPr>
          <w:rFonts w:ascii="Times New Roman" w:hAnsi="Times New Roman" w:cs="Times New Roman"/>
          <w:color w:val="000000"/>
          <w:sz w:val="22"/>
          <w:lang w:val="en-GB"/>
        </w:rPr>
        <w:t>Agreement</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 Agreement for the </w:t>
      </w:r>
      <w:r w:rsidR="00ED199F">
        <w:rPr>
          <w:rFonts w:ascii="Times New Roman" w:hAnsi="Times New Roman" w:cs="Times New Roman"/>
          <w:color w:val="000000"/>
          <w:sz w:val="22"/>
          <w:lang w:val="en-GB"/>
        </w:rPr>
        <w:t>P</w:t>
      </w:r>
      <w:r w:rsidRPr="00BE1CBC">
        <w:rPr>
          <w:rFonts w:ascii="Times New Roman" w:hAnsi="Times New Roman" w:cs="Times New Roman"/>
          <w:color w:val="000000"/>
          <w:sz w:val="22"/>
          <w:lang w:val="en-GB"/>
        </w:rPr>
        <w:t xml:space="preserve">rovision of </w:t>
      </w:r>
      <w:r w:rsidR="006205C6">
        <w:rPr>
          <w:rFonts w:ascii="Times New Roman" w:hAnsi="Times New Roman" w:cs="Times New Roman"/>
          <w:color w:val="000000"/>
          <w:sz w:val="22"/>
          <w:lang w:val="en-GB"/>
        </w:rPr>
        <w:t>Labor</w:t>
      </w:r>
      <w:r w:rsidRPr="00BE1CBC">
        <w:rPr>
          <w:rFonts w:ascii="Times New Roman" w:hAnsi="Times New Roman" w:cs="Times New Roman"/>
          <w:color w:val="000000"/>
          <w:sz w:val="22"/>
          <w:lang w:val="en-GB"/>
        </w:rPr>
        <w:t xml:space="preserve">atory </w:t>
      </w:r>
      <w:r w:rsidR="00ED199F">
        <w:rPr>
          <w:rFonts w:ascii="Times New Roman" w:hAnsi="Times New Roman" w:cs="Times New Roman"/>
          <w:color w:val="000000"/>
          <w:sz w:val="22"/>
          <w:lang w:val="en-GB"/>
        </w:rPr>
        <w:t>S</w:t>
      </w:r>
      <w:r w:rsidRPr="00BE1CBC">
        <w:rPr>
          <w:rFonts w:ascii="Times New Roman" w:hAnsi="Times New Roman" w:cs="Times New Roman"/>
          <w:color w:val="000000"/>
          <w:sz w:val="22"/>
          <w:lang w:val="en-GB"/>
        </w:rPr>
        <w:t>ervices.</w:t>
      </w:r>
      <w:r w:rsidR="000A271A" w:rsidRPr="000A271A">
        <w:rPr>
          <w:rFonts w:ascii="Times New Roman" w:hAnsi="Times New Roman" w:cs="Times New Roman"/>
          <w:color w:val="000000"/>
          <w:sz w:val="22"/>
          <w:lang w:val="en-GB"/>
        </w:rPr>
        <w:t xml:space="preserve"> </w:t>
      </w:r>
    </w:p>
    <w:p w14:paraId="14693563" w14:textId="77777777" w:rsidR="000A271A" w:rsidRDefault="00ED199F" w:rsidP="000A271A">
      <w:pPr>
        <w:pStyle w:val="Tekstpodstawowy"/>
        <w:tabs>
          <w:tab w:val="left" w:pos="284"/>
        </w:tabs>
        <w:spacing w:after="0"/>
        <w:ind w:left="284" w:hanging="284"/>
        <w:jc w:val="both"/>
        <w:rPr>
          <w:rFonts w:ascii="Times New Roman" w:hAnsi="Times New Roman" w:cs="Times New Roman"/>
          <w:color w:val="000000"/>
          <w:sz w:val="22"/>
          <w:lang w:val="en-GB"/>
        </w:rPr>
      </w:pPr>
      <w:r>
        <w:rPr>
          <w:rFonts w:ascii="Times New Roman" w:hAnsi="Times New Roman" w:cs="Times New Roman"/>
          <w:color w:val="000000"/>
          <w:sz w:val="22"/>
          <w:lang w:val="en-GB"/>
        </w:rPr>
        <w:t>3.</w:t>
      </w:r>
      <w:r>
        <w:rPr>
          <w:rFonts w:ascii="Times New Roman" w:hAnsi="Times New Roman" w:cs="Times New Roman"/>
          <w:color w:val="000000"/>
          <w:sz w:val="22"/>
          <w:lang w:val="en-GB"/>
        </w:rPr>
        <w:tab/>
        <w:t xml:space="preserve">The </w:t>
      </w:r>
      <w:r w:rsidR="00BE1CBC" w:rsidRPr="00BE1CBC">
        <w:rPr>
          <w:rFonts w:ascii="Times New Roman" w:hAnsi="Times New Roman" w:cs="Times New Roman"/>
          <w:color w:val="000000"/>
          <w:sz w:val="22"/>
          <w:lang w:val="en-GB"/>
        </w:rPr>
        <w:t>KPT reserves the right to request further information and</w:t>
      </w:r>
      <w:r w:rsidR="008A0C8B">
        <w:rPr>
          <w:rFonts w:ascii="Times New Roman" w:hAnsi="Times New Roman" w:cs="Times New Roman"/>
          <w:color w:val="000000"/>
          <w:sz w:val="22"/>
          <w:lang w:val="en-GB"/>
        </w:rPr>
        <w:t xml:space="preserve"> </w:t>
      </w:r>
      <w:r w:rsidR="00BE1CBC" w:rsidRPr="00BE1CBC">
        <w:rPr>
          <w:rFonts w:ascii="Times New Roman" w:hAnsi="Times New Roman" w:cs="Times New Roman"/>
          <w:color w:val="000000"/>
          <w:sz w:val="22"/>
          <w:lang w:val="en-GB"/>
        </w:rPr>
        <w:t xml:space="preserve">documents </w:t>
      </w:r>
      <w:r w:rsidRPr="00BE1CBC">
        <w:rPr>
          <w:rFonts w:ascii="Times New Roman" w:hAnsi="Times New Roman" w:cs="Times New Roman"/>
          <w:color w:val="000000"/>
          <w:sz w:val="22"/>
          <w:lang w:val="en-GB"/>
        </w:rPr>
        <w:t xml:space="preserve">from the Employer </w:t>
      </w:r>
      <w:r w:rsidR="00BE1CBC" w:rsidRPr="00BE1CBC">
        <w:rPr>
          <w:rFonts w:ascii="Times New Roman" w:hAnsi="Times New Roman" w:cs="Times New Roman"/>
          <w:color w:val="000000"/>
          <w:sz w:val="22"/>
          <w:lang w:val="en-GB"/>
        </w:rPr>
        <w:t>that will be necessary to provide</w:t>
      </w:r>
      <w:r w:rsidR="00BE1CBC">
        <w:rPr>
          <w:rFonts w:ascii="Times New Roman" w:hAnsi="Times New Roman" w:cs="Times New Roman"/>
          <w:color w:val="000000"/>
          <w:sz w:val="22"/>
          <w:lang w:val="en-GB"/>
        </w:rPr>
        <w:t xml:space="preserve"> </w:t>
      </w:r>
      <w:r w:rsidR="00BE1CBC" w:rsidRPr="00ED199F">
        <w:rPr>
          <w:rFonts w:ascii="Times New Roman" w:hAnsi="Times New Roman" w:cs="Times New Roman"/>
          <w:color w:val="000000"/>
          <w:sz w:val="22"/>
          <w:lang w:val="en-GB"/>
        </w:rPr>
        <w:t>de minimis</w:t>
      </w:r>
      <w:r w:rsidR="00BE1CBC">
        <w:rPr>
          <w:rFonts w:ascii="Times New Roman" w:hAnsi="Times New Roman" w:cs="Times New Roman"/>
          <w:color w:val="000000"/>
          <w:sz w:val="22"/>
          <w:lang w:val="en-GB"/>
        </w:rPr>
        <w:t xml:space="preserve"> </w:t>
      </w:r>
      <w:r>
        <w:rPr>
          <w:rFonts w:ascii="Times New Roman" w:hAnsi="Times New Roman" w:cs="Times New Roman"/>
          <w:color w:val="000000"/>
          <w:sz w:val="22"/>
          <w:lang w:val="en-GB"/>
        </w:rPr>
        <w:t xml:space="preserve">aid </w:t>
      </w:r>
      <w:r w:rsidR="00BE1CBC" w:rsidRPr="00BE1CBC">
        <w:rPr>
          <w:rFonts w:ascii="Times New Roman" w:hAnsi="Times New Roman" w:cs="Times New Roman"/>
          <w:color w:val="000000"/>
          <w:sz w:val="22"/>
          <w:lang w:val="en-GB"/>
        </w:rPr>
        <w:t xml:space="preserve">and </w:t>
      </w:r>
      <w:r w:rsidR="008A0C8B">
        <w:rPr>
          <w:rFonts w:ascii="Times New Roman" w:hAnsi="Times New Roman" w:cs="Times New Roman"/>
          <w:color w:val="000000"/>
          <w:sz w:val="22"/>
          <w:lang w:val="en-GB"/>
        </w:rPr>
        <w:t xml:space="preserve">fulfil </w:t>
      </w:r>
      <w:r>
        <w:rPr>
          <w:rFonts w:ascii="Times New Roman" w:hAnsi="Times New Roman" w:cs="Times New Roman"/>
          <w:color w:val="000000"/>
          <w:sz w:val="22"/>
          <w:lang w:val="en-GB"/>
        </w:rPr>
        <w:t xml:space="preserve">the obligations </w:t>
      </w:r>
      <w:r w:rsidR="00BE1CBC" w:rsidRPr="00BE1CBC">
        <w:rPr>
          <w:rFonts w:ascii="Times New Roman" w:hAnsi="Times New Roman" w:cs="Times New Roman"/>
          <w:color w:val="000000"/>
          <w:sz w:val="22"/>
          <w:lang w:val="en-GB"/>
        </w:rPr>
        <w:t>related</w:t>
      </w:r>
      <w:r>
        <w:rPr>
          <w:rFonts w:ascii="Times New Roman" w:hAnsi="Times New Roman" w:cs="Times New Roman"/>
          <w:color w:val="000000"/>
          <w:sz w:val="22"/>
          <w:lang w:val="en-GB"/>
        </w:rPr>
        <w:t xml:space="preserve"> thereto</w:t>
      </w:r>
      <w:r w:rsidR="00BE1CBC" w:rsidRPr="00BE1CBC">
        <w:rPr>
          <w:rFonts w:ascii="Times New Roman" w:hAnsi="Times New Roman" w:cs="Times New Roman"/>
          <w:color w:val="000000"/>
          <w:sz w:val="22"/>
          <w:lang w:val="en-GB"/>
        </w:rPr>
        <w:t>.</w:t>
      </w:r>
      <w:r w:rsidR="000A271A" w:rsidRPr="000A271A">
        <w:rPr>
          <w:rFonts w:ascii="Times New Roman" w:hAnsi="Times New Roman" w:cs="Times New Roman"/>
          <w:color w:val="000000"/>
          <w:sz w:val="22"/>
          <w:lang w:val="en-GB"/>
        </w:rPr>
        <w:t xml:space="preserve"> </w:t>
      </w:r>
    </w:p>
    <w:p w14:paraId="2331C38D" w14:textId="77777777" w:rsidR="000A271A" w:rsidRDefault="00BE1CBC" w:rsidP="000A271A">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4.</w:t>
      </w:r>
      <w:r w:rsidR="00ED199F">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The employer is obliged to keep records related to the received</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support for a period of 10 years from the date of signing the </w:t>
      </w:r>
      <w:r w:rsidR="00ED199F" w:rsidRPr="00BE1CBC">
        <w:rPr>
          <w:rFonts w:ascii="Times New Roman" w:hAnsi="Times New Roman" w:cs="Times New Roman"/>
          <w:color w:val="000000"/>
          <w:sz w:val="22"/>
          <w:lang w:val="en-GB"/>
        </w:rPr>
        <w:t xml:space="preserve">Training Agreement / </w:t>
      </w:r>
      <w:r w:rsidR="00ED199F">
        <w:rPr>
          <w:rFonts w:ascii="Times New Roman" w:hAnsi="Times New Roman" w:cs="Times New Roman"/>
          <w:color w:val="000000"/>
          <w:sz w:val="22"/>
          <w:lang w:val="en-GB"/>
        </w:rPr>
        <w:t xml:space="preserve">Consulting </w:t>
      </w:r>
      <w:r w:rsidR="00ED199F" w:rsidRPr="00BE1CBC">
        <w:rPr>
          <w:rFonts w:ascii="Times New Roman" w:hAnsi="Times New Roman" w:cs="Times New Roman"/>
          <w:color w:val="000000"/>
          <w:sz w:val="22"/>
          <w:lang w:val="en-GB"/>
        </w:rPr>
        <w:t>Agreement</w:t>
      </w:r>
      <w:r w:rsidR="00ED199F">
        <w:rPr>
          <w:rFonts w:ascii="Times New Roman" w:hAnsi="Times New Roman" w:cs="Times New Roman"/>
          <w:color w:val="000000"/>
          <w:sz w:val="22"/>
          <w:lang w:val="en-GB"/>
        </w:rPr>
        <w:t xml:space="preserve"> </w:t>
      </w:r>
      <w:r w:rsidR="00ED199F" w:rsidRPr="00BE1CBC">
        <w:rPr>
          <w:rFonts w:ascii="Times New Roman" w:hAnsi="Times New Roman" w:cs="Times New Roman"/>
          <w:color w:val="000000"/>
          <w:sz w:val="22"/>
          <w:lang w:val="en-GB"/>
        </w:rPr>
        <w:t xml:space="preserve">/ Agreement for the </w:t>
      </w:r>
      <w:r w:rsidR="00ED199F">
        <w:rPr>
          <w:rFonts w:ascii="Times New Roman" w:hAnsi="Times New Roman" w:cs="Times New Roman"/>
          <w:color w:val="000000"/>
          <w:sz w:val="22"/>
          <w:lang w:val="en-GB"/>
        </w:rPr>
        <w:t>P</w:t>
      </w:r>
      <w:r w:rsidR="00ED199F" w:rsidRPr="00BE1CBC">
        <w:rPr>
          <w:rFonts w:ascii="Times New Roman" w:hAnsi="Times New Roman" w:cs="Times New Roman"/>
          <w:color w:val="000000"/>
          <w:sz w:val="22"/>
          <w:lang w:val="en-GB"/>
        </w:rPr>
        <w:t xml:space="preserve">rovision of </w:t>
      </w:r>
      <w:r w:rsidR="00ED199F">
        <w:rPr>
          <w:rFonts w:ascii="Times New Roman" w:hAnsi="Times New Roman" w:cs="Times New Roman"/>
          <w:color w:val="000000"/>
          <w:sz w:val="22"/>
          <w:lang w:val="en-GB"/>
        </w:rPr>
        <w:t>Labor</w:t>
      </w:r>
      <w:r w:rsidR="00ED199F" w:rsidRPr="00BE1CBC">
        <w:rPr>
          <w:rFonts w:ascii="Times New Roman" w:hAnsi="Times New Roman" w:cs="Times New Roman"/>
          <w:color w:val="000000"/>
          <w:sz w:val="22"/>
          <w:lang w:val="en-GB"/>
        </w:rPr>
        <w:t xml:space="preserve">atory </w:t>
      </w:r>
      <w:r w:rsidR="00ED199F">
        <w:rPr>
          <w:rFonts w:ascii="Times New Roman" w:hAnsi="Times New Roman" w:cs="Times New Roman"/>
          <w:color w:val="000000"/>
          <w:sz w:val="22"/>
          <w:lang w:val="en-GB"/>
        </w:rPr>
        <w:t>S</w:t>
      </w:r>
      <w:r w:rsidR="00ED199F" w:rsidRPr="00BE1CBC">
        <w:rPr>
          <w:rFonts w:ascii="Times New Roman" w:hAnsi="Times New Roman" w:cs="Times New Roman"/>
          <w:color w:val="000000"/>
          <w:sz w:val="22"/>
          <w:lang w:val="en-GB"/>
        </w:rPr>
        <w:t>ervices</w:t>
      </w:r>
      <w:r w:rsidRPr="00BE1CBC">
        <w:rPr>
          <w:rFonts w:ascii="Times New Roman" w:hAnsi="Times New Roman" w:cs="Times New Roman"/>
          <w:color w:val="000000"/>
          <w:sz w:val="22"/>
          <w:lang w:val="en-GB"/>
        </w:rPr>
        <w:t>.</w:t>
      </w:r>
      <w:r w:rsidR="000A271A" w:rsidRPr="000A271A">
        <w:rPr>
          <w:rFonts w:ascii="Times New Roman" w:hAnsi="Times New Roman" w:cs="Times New Roman"/>
          <w:color w:val="000000"/>
          <w:sz w:val="22"/>
          <w:lang w:val="en-GB"/>
        </w:rPr>
        <w:t xml:space="preserve"> </w:t>
      </w:r>
    </w:p>
    <w:p w14:paraId="4727AE9F" w14:textId="77777777" w:rsidR="000A271A" w:rsidRPr="00FD6537" w:rsidRDefault="00BE1CBC" w:rsidP="000A271A">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5.</w:t>
      </w:r>
      <w:r w:rsidR="00ED199F">
        <w:rPr>
          <w:rFonts w:ascii="Times New Roman" w:hAnsi="Times New Roman" w:cs="Times New Roman"/>
          <w:color w:val="000000"/>
          <w:sz w:val="22"/>
          <w:lang w:val="en-GB"/>
        </w:rPr>
        <w:tab/>
        <w:t xml:space="preserve">Should an </w:t>
      </w:r>
      <w:r w:rsidRPr="00BE1CBC">
        <w:rPr>
          <w:rFonts w:ascii="Times New Roman" w:hAnsi="Times New Roman" w:cs="Times New Roman"/>
          <w:color w:val="000000"/>
          <w:sz w:val="22"/>
          <w:lang w:val="en-GB"/>
        </w:rPr>
        <w:t xml:space="preserve">entrepreneur conducts business in sectors referred to in </w:t>
      </w:r>
      <w:r w:rsidR="00ED199F">
        <w:rPr>
          <w:rFonts w:ascii="Times New Roman" w:hAnsi="Times New Roman" w:cs="Times New Roman"/>
          <w:color w:val="000000"/>
          <w:sz w:val="22"/>
          <w:lang w:val="en-GB"/>
        </w:rPr>
        <w:t>A</w:t>
      </w:r>
      <w:r w:rsidRPr="00BE1CBC">
        <w:rPr>
          <w:rFonts w:ascii="Times New Roman" w:hAnsi="Times New Roman" w:cs="Times New Roman"/>
          <w:color w:val="000000"/>
          <w:sz w:val="22"/>
          <w:lang w:val="en-GB"/>
        </w:rPr>
        <w:t>rt.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1 </w:t>
      </w:r>
      <w:r w:rsidR="00ED199F">
        <w:rPr>
          <w:rFonts w:ascii="Times New Roman" w:hAnsi="Times New Roman" w:cs="Times New Roman"/>
          <w:color w:val="000000"/>
          <w:sz w:val="22"/>
          <w:lang w:val="en-GB"/>
        </w:rPr>
        <w:t xml:space="preserve">p. </w:t>
      </w:r>
      <w:r w:rsidRPr="00BE1CBC">
        <w:rPr>
          <w:rFonts w:ascii="Times New Roman" w:hAnsi="Times New Roman" w:cs="Times New Roman"/>
          <w:color w:val="000000"/>
          <w:sz w:val="22"/>
          <w:lang w:val="en-GB"/>
        </w:rPr>
        <w:t>1</w:t>
      </w:r>
      <w:r w:rsidRPr="00FD6537">
        <w:rPr>
          <w:rFonts w:ascii="Times New Roman" w:hAnsi="Times New Roman" w:cs="Times New Roman"/>
          <w:color w:val="000000"/>
          <w:sz w:val="22"/>
          <w:lang w:val="en-GB"/>
        </w:rPr>
        <w:t>a</w:t>
      </w:r>
      <w:r w:rsidR="00FD6537" w:rsidRPr="00FD6537">
        <w:rPr>
          <w:rFonts w:ascii="Times New Roman" w:hAnsi="Times New Roman" w:cs="Times New Roman"/>
          <w:color w:val="000000"/>
          <w:sz w:val="22"/>
          <w:lang w:val="en-GB"/>
        </w:rPr>
        <w:t>÷</w:t>
      </w:r>
      <w:r w:rsidRPr="00FD6537">
        <w:rPr>
          <w:rFonts w:ascii="Times New Roman" w:hAnsi="Times New Roman" w:cs="Times New Roman"/>
          <w:color w:val="000000"/>
          <w:sz w:val="22"/>
          <w:lang w:val="en-GB"/>
        </w:rPr>
        <w:t xml:space="preserve">c of Commission Regulation (EU) No 1407/2013, </w:t>
      </w:r>
      <w:r w:rsidR="00ED199F" w:rsidRPr="00FD6537">
        <w:rPr>
          <w:rFonts w:ascii="Times New Roman" w:hAnsi="Times New Roman" w:cs="Times New Roman"/>
          <w:color w:val="000000"/>
          <w:sz w:val="22"/>
          <w:lang w:val="en-GB"/>
        </w:rPr>
        <w:t xml:space="preserve">as well as </w:t>
      </w:r>
      <w:r w:rsidRPr="00FD6537">
        <w:rPr>
          <w:rFonts w:ascii="Times New Roman" w:hAnsi="Times New Roman" w:cs="Times New Roman"/>
          <w:color w:val="000000"/>
          <w:sz w:val="22"/>
          <w:lang w:val="en-GB"/>
        </w:rPr>
        <w:t>other activit</w:t>
      </w:r>
      <w:r w:rsidR="00ED199F" w:rsidRPr="00FD6537">
        <w:rPr>
          <w:rFonts w:ascii="Times New Roman" w:hAnsi="Times New Roman" w:cs="Times New Roman"/>
          <w:color w:val="000000"/>
          <w:sz w:val="22"/>
          <w:lang w:val="en-GB"/>
        </w:rPr>
        <w:t xml:space="preserve">y </w:t>
      </w:r>
      <w:r w:rsidRPr="00FD6537">
        <w:rPr>
          <w:rFonts w:ascii="Times New Roman" w:hAnsi="Times New Roman" w:cs="Times New Roman"/>
          <w:color w:val="000000"/>
          <w:sz w:val="22"/>
          <w:lang w:val="en-GB"/>
        </w:rPr>
        <w:t>to which the provisions of the Commission Regulation (EU) No 1407/2013</w:t>
      </w:r>
      <w:r w:rsidR="00ED199F" w:rsidRPr="00FD6537">
        <w:rPr>
          <w:rFonts w:ascii="Times New Roman" w:hAnsi="Times New Roman" w:cs="Times New Roman"/>
          <w:color w:val="000000"/>
          <w:sz w:val="22"/>
          <w:lang w:val="en-GB"/>
        </w:rPr>
        <w:t xml:space="preserve"> apply</w:t>
      </w:r>
      <w:r w:rsidRPr="00FD6537">
        <w:rPr>
          <w:rFonts w:ascii="Times New Roman" w:hAnsi="Times New Roman" w:cs="Times New Roman"/>
          <w:color w:val="000000"/>
          <w:sz w:val="22"/>
          <w:lang w:val="en-GB"/>
        </w:rPr>
        <w:t xml:space="preserve">, and </w:t>
      </w:r>
      <w:r w:rsidR="005A757F" w:rsidRPr="00FD6537">
        <w:rPr>
          <w:rFonts w:ascii="Times New Roman" w:hAnsi="Times New Roman" w:cs="Times New Roman"/>
          <w:color w:val="000000"/>
          <w:sz w:val="22"/>
          <w:lang w:val="en-GB"/>
        </w:rPr>
        <w:t xml:space="preserve">has </w:t>
      </w:r>
      <w:r w:rsidRPr="00FD6537">
        <w:rPr>
          <w:rFonts w:ascii="Times New Roman" w:hAnsi="Times New Roman" w:cs="Times New Roman"/>
          <w:color w:val="000000"/>
          <w:sz w:val="22"/>
          <w:lang w:val="en-GB"/>
        </w:rPr>
        <w:t>ensured organ</w:t>
      </w:r>
      <w:r w:rsidR="008A0C8B" w:rsidRPr="00FD6537">
        <w:rPr>
          <w:rFonts w:ascii="Times New Roman" w:hAnsi="Times New Roman" w:cs="Times New Roman"/>
          <w:color w:val="000000"/>
          <w:sz w:val="22"/>
          <w:lang w:val="en-GB"/>
        </w:rPr>
        <w:t>isat</w:t>
      </w:r>
      <w:r w:rsidRPr="00FD6537">
        <w:rPr>
          <w:rFonts w:ascii="Times New Roman" w:hAnsi="Times New Roman" w:cs="Times New Roman"/>
          <w:color w:val="000000"/>
          <w:sz w:val="22"/>
          <w:lang w:val="en-GB"/>
        </w:rPr>
        <w:t>ional separation of the</w:t>
      </w:r>
      <w:r w:rsidR="005A757F" w:rsidRPr="00FD6537">
        <w:rPr>
          <w:rFonts w:ascii="Times New Roman" w:hAnsi="Times New Roman" w:cs="Times New Roman"/>
          <w:color w:val="000000"/>
          <w:sz w:val="22"/>
          <w:lang w:val="en-GB"/>
        </w:rPr>
        <w:t xml:space="preserve"> two </w:t>
      </w:r>
      <w:r w:rsidRPr="00FD6537">
        <w:rPr>
          <w:rFonts w:ascii="Times New Roman" w:hAnsi="Times New Roman" w:cs="Times New Roman"/>
          <w:color w:val="000000"/>
          <w:sz w:val="22"/>
          <w:lang w:val="en-GB"/>
        </w:rPr>
        <w:t>activities or</w:t>
      </w:r>
      <w:r w:rsidR="008A0C8B" w:rsidRPr="00FD6537">
        <w:rPr>
          <w:rFonts w:ascii="Times New Roman" w:hAnsi="Times New Roman" w:cs="Times New Roman"/>
          <w:color w:val="000000"/>
          <w:sz w:val="22"/>
          <w:lang w:val="en-GB"/>
        </w:rPr>
        <w:t xml:space="preserve"> </w:t>
      </w:r>
      <w:r w:rsidR="005A757F" w:rsidRPr="00FD6537">
        <w:rPr>
          <w:rFonts w:ascii="Times New Roman" w:hAnsi="Times New Roman" w:cs="Times New Roman"/>
          <w:color w:val="000000"/>
          <w:sz w:val="22"/>
          <w:lang w:val="en-GB"/>
        </w:rPr>
        <w:t xml:space="preserve">set apart the </w:t>
      </w:r>
      <w:r w:rsidRPr="00FD6537">
        <w:rPr>
          <w:rFonts w:ascii="Times New Roman" w:hAnsi="Times New Roman" w:cs="Times New Roman"/>
          <w:color w:val="000000"/>
          <w:sz w:val="22"/>
          <w:lang w:val="en-GB"/>
        </w:rPr>
        <w:t xml:space="preserve">costs </w:t>
      </w:r>
      <w:r w:rsidR="005A757F" w:rsidRPr="00FD6537">
        <w:rPr>
          <w:rFonts w:ascii="Times New Roman" w:hAnsi="Times New Roman" w:cs="Times New Roman"/>
          <w:color w:val="000000"/>
          <w:sz w:val="22"/>
          <w:lang w:val="en-GB"/>
        </w:rPr>
        <w:t xml:space="preserve">within the </w:t>
      </w:r>
      <w:r w:rsidRPr="00FD6537">
        <w:rPr>
          <w:rFonts w:ascii="Times New Roman" w:hAnsi="Times New Roman" w:cs="Times New Roman"/>
          <w:color w:val="000000"/>
          <w:sz w:val="22"/>
          <w:lang w:val="en-GB"/>
        </w:rPr>
        <w:t>business</w:t>
      </w:r>
      <w:r w:rsidR="005A757F" w:rsidRPr="00FD6537">
        <w:rPr>
          <w:rFonts w:ascii="Times New Roman" w:hAnsi="Times New Roman" w:cs="Times New Roman"/>
          <w:color w:val="000000"/>
          <w:sz w:val="22"/>
          <w:lang w:val="en-GB"/>
        </w:rPr>
        <w:t xml:space="preserve"> run</w:t>
      </w:r>
      <w:r w:rsidRPr="00FD6537">
        <w:rPr>
          <w:rFonts w:ascii="Times New Roman" w:hAnsi="Times New Roman" w:cs="Times New Roman"/>
          <w:color w:val="000000"/>
          <w:sz w:val="22"/>
          <w:lang w:val="en-GB"/>
        </w:rPr>
        <w:t>, de minimis aid</w:t>
      </w:r>
      <w:r w:rsidR="008A0C8B" w:rsidRPr="00FD6537">
        <w:rPr>
          <w:rFonts w:ascii="Times New Roman" w:hAnsi="Times New Roman" w:cs="Times New Roman"/>
          <w:color w:val="000000"/>
          <w:sz w:val="22"/>
          <w:lang w:val="en-GB"/>
        </w:rPr>
        <w:t xml:space="preserve"> </w:t>
      </w:r>
      <w:r w:rsidR="005A757F" w:rsidRPr="00FD6537">
        <w:rPr>
          <w:rFonts w:ascii="Times New Roman" w:hAnsi="Times New Roman" w:cs="Times New Roman"/>
          <w:color w:val="000000"/>
          <w:sz w:val="22"/>
          <w:lang w:val="en-GB"/>
        </w:rPr>
        <w:t xml:space="preserve">is </w:t>
      </w:r>
      <w:r w:rsidRPr="00FD6537">
        <w:rPr>
          <w:rFonts w:ascii="Times New Roman" w:hAnsi="Times New Roman" w:cs="Times New Roman"/>
          <w:color w:val="000000"/>
          <w:sz w:val="22"/>
          <w:lang w:val="en-GB"/>
        </w:rPr>
        <w:t xml:space="preserve">granted to cover eligible costs incurred </w:t>
      </w:r>
      <w:r w:rsidR="005A757F" w:rsidRPr="00FD6537">
        <w:rPr>
          <w:rFonts w:ascii="Times New Roman" w:hAnsi="Times New Roman" w:cs="Times New Roman"/>
          <w:color w:val="000000"/>
          <w:sz w:val="22"/>
          <w:lang w:val="en-GB"/>
        </w:rPr>
        <w:t xml:space="preserve">as part of the </w:t>
      </w:r>
      <w:r w:rsidRPr="00FD6537">
        <w:rPr>
          <w:rFonts w:ascii="Times New Roman" w:hAnsi="Times New Roman" w:cs="Times New Roman"/>
          <w:color w:val="000000"/>
          <w:sz w:val="22"/>
          <w:lang w:val="en-GB"/>
        </w:rPr>
        <w:t>activity</w:t>
      </w:r>
      <w:r w:rsidR="005A757F" w:rsidRPr="00FD6537">
        <w:rPr>
          <w:rFonts w:ascii="Times New Roman" w:hAnsi="Times New Roman" w:cs="Times New Roman"/>
          <w:color w:val="000000"/>
          <w:sz w:val="22"/>
          <w:lang w:val="en-GB"/>
        </w:rPr>
        <w:t xml:space="preserve"> </w:t>
      </w:r>
      <w:r w:rsidRPr="00FD6537">
        <w:rPr>
          <w:rFonts w:ascii="Times New Roman" w:hAnsi="Times New Roman" w:cs="Times New Roman"/>
          <w:color w:val="000000"/>
          <w:sz w:val="22"/>
          <w:lang w:val="en-GB"/>
        </w:rPr>
        <w:t>not covered by the exemption.</w:t>
      </w:r>
      <w:r w:rsidR="000A271A" w:rsidRPr="00FD6537">
        <w:rPr>
          <w:rFonts w:ascii="Times New Roman" w:hAnsi="Times New Roman" w:cs="Times New Roman"/>
          <w:color w:val="000000"/>
          <w:sz w:val="22"/>
          <w:lang w:val="en-GB"/>
        </w:rPr>
        <w:t xml:space="preserve"> </w:t>
      </w:r>
    </w:p>
    <w:p w14:paraId="5862DEA8" w14:textId="77777777" w:rsidR="00AA6096" w:rsidRPr="00FD6537" w:rsidRDefault="00BE1CBC" w:rsidP="000A271A">
      <w:pPr>
        <w:pStyle w:val="Tekstpodstawowy"/>
        <w:spacing w:before="240" w:after="0"/>
        <w:jc w:val="center"/>
        <w:rPr>
          <w:rFonts w:ascii="Times New Roman" w:hAnsi="Times New Roman" w:cs="Times New Roman"/>
          <w:color w:val="000000"/>
          <w:sz w:val="22"/>
          <w:lang w:val="en-GB"/>
        </w:rPr>
      </w:pPr>
      <w:r w:rsidRPr="00FD6537">
        <w:rPr>
          <w:rFonts w:ascii="Times New Roman" w:hAnsi="Times New Roman" w:cs="Times New Roman"/>
          <w:color w:val="000000"/>
          <w:sz w:val="22"/>
          <w:lang w:val="en-GB"/>
        </w:rPr>
        <w:t>§37</w:t>
      </w:r>
    </w:p>
    <w:p w14:paraId="6404A527" w14:textId="77777777" w:rsidR="005A757F" w:rsidRPr="00FD6537" w:rsidRDefault="005A757F" w:rsidP="005A757F">
      <w:pPr>
        <w:pStyle w:val="Tekstpodstawowy"/>
        <w:tabs>
          <w:tab w:val="left" w:pos="284"/>
        </w:tabs>
        <w:spacing w:after="0"/>
        <w:ind w:left="284" w:hanging="284"/>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1.</w:t>
      </w:r>
      <w:r w:rsidRPr="00FD6537">
        <w:rPr>
          <w:rFonts w:ascii="Times New Roman" w:hAnsi="Times New Roman" w:cs="Times New Roman"/>
          <w:color w:val="000000"/>
          <w:sz w:val="22"/>
          <w:lang w:val="en-GB"/>
        </w:rPr>
        <w:tab/>
        <w:t xml:space="preserve">The </w:t>
      </w:r>
      <w:r w:rsidR="00BE1CBC" w:rsidRPr="00FD6537">
        <w:rPr>
          <w:rFonts w:ascii="Times New Roman" w:hAnsi="Times New Roman" w:cs="Times New Roman"/>
          <w:color w:val="000000"/>
          <w:sz w:val="22"/>
          <w:lang w:val="en-GB"/>
        </w:rPr>
        <w:t xml:space="preserve">KPT is obliged to </w:t>
      </w:r>
      <w:r w:rsidRPr="00FD6537">
        <w:rPr>
          <w:rFonts w:ascii="Times New Roman" w:hAnsi="Times New Roman" w:cs="Times New Roman"/>
          <w:color w:val="000000"/>
          <w:sz w:val="22"/>
          <w:lang w:val="en-GB"/>
        </w:rPr>
        <w:t xml:space="preserve">convey </w:t>
      </w:r>
      <w:r w:rsidR="00BE1CBC" w:rsidRPr="00FD6537">
        <w:rPr>
          <w:rFonts w:ascii="Times New Roman" w:hAnsi="Times New Roman" w:cs="Times New Roman"/>
          <w:color w:val="000000"/>
          <w:sz w:val="22"/>
          <w:lang w:val="en-GB"/>
        </w:rPr>
        <w:t xml:space="preserve">to the Entrepreneur written information about the </w:t>
      </w:r>
      <w:r w:rsidRPr="00FD6537">
        <w:rPr>
          <w:rFonts w:ascii="Times New Roman" w:hAnsi="Times New Roman" w:cs="Times New Roman"/>
          <w:color w:val="000000"/>
          <w:sz w:val="22"/>
          <w:lang w:val="en-GB"/>
        </w:rPr>
        <w:t xml:space="preserve">approximate </w:t>
      </w:r>
      <w:r w:rsidR="00BE1CBC" w:rsidRPr="00FD6537">
        <w:rPr>
          <w:rFonts w:ascii="Times New Roman" w:hAnsi="Times New Roman" w:cs="Times New Roman"/>
          <w:color w:val="000000"/>
          <w:sz w:val="22"/>
          <w:lang w:val="en-GB"/>
        </w:rPr>
        <w:t xml:space="preserve">amount of </w:t>
      </w:r>
      <w:r w:rsidRPr="00FD6537">
        <w:rPr>
          <w:rFonts w:ascii="Times New Roman" w:hAnsi="Times New Roman" w:cs="Times New Roman"/>
          <w:color w:val="000000"/>
          <w:sz w:val="22"/>
          <w:lang w:val="en-GB"/>
        </w:rPr>
        <w:t xml:space="preserve">aid the entrepreneur </w:t>
      </w:r>
      <w:r w:rsidR="00BE1CBC" w:rsidRPr="00FD6537">
        <w:rPr>
          <w:rFonts w:ascii="Times New Roman" w:hAnsi="Times New Roman" w:cs="Times New Roman"/>
          <w:color w:val="000000"/>
          <w:sz w:val="22"/>
          <w:lang w:val="en-GB"/>
        </w:rPr>
        <w:t>will be g</w:t>
      </w:r>
      <w:r w:rsidRPr="00FD6537">
        <w:rPr>
          <w:rFonts w:ascii="Times New Roman" w:hAnsi="Times New Roman" w:cs="Times New Roman"/>
          <w:color w:val="000000"/>
          <w:sz w:val="22"/>
          <w:lang w:val="en-GB"/>
        </w:rPr>
        <w:t>ranted</w:t>
      </w:r>
      <w:r w:rsidR="00BE1CBC" w:rsidRPr="00FD6537">
        <w:rPr>
          <w:rFonts w:ascii="Times New Roman" w:hAnsi="Times New Roman" w:cs="Times New Roman"/>
          <w:color w:val="000000"/>
          <w:sz w:val="22"/>
          <w:lang w:val="en-GB"/>
        </w:rPr>
        <w:t>.</w:t>
      </w:r>
      <w:r w:rsidRPr="00FD6537">
        <w:rPr>
          <w:rFonts w:ascii="Times New Roman" w:hAnsi="Times New Roman" w:cs="Times New Roman"/>
          <w:color w:val="000000"/>
          <w:sz w:val="22"/>
          <w:lang w:val="en-GB"/>
        </w:rPr>
        <w:t xml:space="preserve"> </w:t>
      </w:r>
    </w:p>
    <w:p w14:paraId="2140A602" w14:textId="77777777" w:rsidR="005A757F" w:rsidRPr="00FD6537" w:rsidRDefault="005A757F" w:rsidP="005A757F">
      <w:pPr>
        <w:pStyle w:val="Tekstpodstawowy"/>
        <w:tabs>
          <w:tab w:val="left" w:pos="284"/>
        </w:tabs>
        <w:spacing w:after="0"/>
        <w:ind w:left="284" w:hanging="284"/>
        <w:jc w:val="both"/>
        <w:rPr>
          <w:rFonts w:ascii="Times New Roman" w:hAnsi="Times New Roman" w:cs="Times New Roman"/>
          <w:color w:val="000000"/>
          <w:sz w:val="22"/>
          <w:lang w:val="en-GB"/>
        </w:rPr>
      </w:pPr>
      <w:r w:rsidRPr="00FD6537">
        <w:rPr>
          <w:rFonts w:ascii="Times New Roman" w:hAnsi="Times New Roman" w:cs="Times New Roman"/>
          <w:color w:val="000000"/>
          <w:sz w:val="22"/>
          <w:lang w:val="en-GB"/>
        </w:rPr>
        <w:t>2.</w:t>
      </w:r>
      <w:r w:rsidRPr="00FD6537">
        <w:rPr>
          <w:rFonts w:ascii="Times New Roman" w:hAnsi="Times New Roman" w:cs="Times New Roman"/>
          <w:color w:val="000000"/>
          <w:sz w:val="22"/>
          <w:lang w:val="en-GB"/>
        </w:rPr>
        <w:tab/>
        <w:t xml:space="preserve">The </w:t>
      </w:r>
      <w:r w:rsidR="00BE1CBC" w:rsidRPr="00FD6537">
        <w:rPr>
          <w:rFonts w:ascii="Times New Roman" w:hAnsi="Times New Roman" w:cs="Times New Roman"/>
          <w:color w:val="000000"/>
          <w:sz w:val="22"/>
          <w:lang w:val="en-GB"/>
        </w:rPr>
        <w:t xml:space="preserve">KPT is obliged to issue the Entrepreneur </w:t>
      </w:r>
      <w:r w:rsidRPr="00FD6537">
        <w:rPr>
          <w:rFonts w:ascii="Times New Roman" w:hAnsi="Times New Roman" w:cs="Times New Roman"/>
          <w:color w:val="000000"/>
          <w:sz w:val="22"/>
          <w:lang w:val="en-GB"/>
        </w:rPr>
        <w:t xml:space="preserve">with </w:t>
      </w:r>
      <w:r w:rsidR="00BE1CBC" w:rsidRPr="00FD6537">
        <w:rPr>
          <w:rFonts w:ascii="Times New Roman" w:hAnsi="Times New Roman" w:cs="Times New Roman"/>
          <w:color w:val="000000"/>
          <w:sz w:val="22"/>
          <w:lang w:val="en-GB"/>
        </w:rPr>
        <w:t xml:space="preserve">a certificate stating that </w:t>
      </w:r>
      <w:r w:rsidRPr="00FD6537">
        <w:rPr>
          <w:rFonts w:ascii="Times New Roman" w:hAnsi="Times New Roman" w:cs="Times New Roman"/>
          <w:color w:val="000000"/>
          <w:sz w:val="22"/>
          <w:lang w:val="en-GB"/>
        </w:rPr>
        <w:t xml:space="preserve">the public aid granted to the Entrepreneur </w:t>
      </w:r>
      <w:r w:rsidR="00BE1CBC" w:rsidRPr="00FD6537">
        <w:rPr>
          <w:rFonts w:ascii="Times New Roman" w:hAnsi="Times New Roman" w:cs="Times New Roman"/>
          <w:color w:val="000000"/>
          <w:sz w:val="22"/>
          <w:lang w:val="en-GB"/>
        </w:rPr>
        <w:t xml:space="preserve">is de minimis aid in accordance with the </w:t>
      </w:r>
      <w:r w:rsidRPr="00FD6537">
        <w:rPr>
          <w:rFonts w:ascii="Times New Roman" w:hAnsi="Times New Roman" w:cs="Times New Roman"/>
          <w:color w:val="000000"/>
          <w:sz w:val="22"/>
          <w:lang w:val="en-GB"/>
        </w:rPr>
        <w:t>Regulation</w:t>
      </w:r>
      <w:r w:rsidR="00BE1CBC" w:rsidRPr="00FD6537">
        <w:rPr>
          <w:rFonts w:ascii="Times New Roman" w:hAnsi="Times New Roman" w:cs="Times New Roman"/>
          <w:color w:val="000000"/>
          <w:sz w:val="22"/>
          <w:lang w:val="en-GB"/>
        </w:rPr>
        <w:t xml:space="preserve"> of the Council of Ministers of</w:t>
      </w:r>
      <w:r w:rsidR="008A0C8B" w:rsidRPr="00FD6537">
        <w:rPr>
          <w:rFonts w:ascii="Times New Roman" w:hAnsi="Times New Roman" w:cs="Times New Roman"/>
          <w:color w:val="000000"/>
          <w:sz w:val="22"/>
          <w:lang w:val="en-GB"/>
        </w:rPr>
        <w:t xml:space="preserve"> </w:t>
      </w:r>
      <w:r w:rsidR="00BE1CBC" w:rsidRPr="00FD6537">
        <w:rPr>
          <w:rFonts w:ascii="Times New Roman" w:hAnsi="Times New Roman" w:cs="Times New Roman"/>
          <w:color w:val="000000"/>
          <w:sz w:val="22"/>
          <w:lang w:val="en-GB"/>
        </w:rPr>
        <w:t>20</w:t>
      </w:r>
      <w:r w:rsidR="008A0C8B" w:rsidRPr="00FD6537">
        <w:rPr>
          <w:rFonts w:ascii="Times New Roman" w:hAnsi="Times New Roman" w:cs="Times New Roman"/>
          <w:color w:val="000000"/>
          <w:sz w:val="22"/>
          <w:lang w:val="en-GB"/>
        </w:rPr>
        <w:t xml:space="preserve"> March </w:t>
      </w:r>
      <w:r w:rsidR="00BE1CBC" w:rsidRPr="00FD6537">
        <w:rPr>
          <w:rFonts w:ascii="Times New Roman" w:hAnsi="Times New Roman" w:cs="Times New Roman"/>
          <w:color w:val="000000"/>
          <w:sz w:val="22"/>
          <w:lang w:val="en-GB"/>
        </w:rPr>
        <w:t>2007 on de minimis and de minimis aid certificates</w:t>
      </w:r>
      <w:r w:rsidR="008A0C8B" w:rsidRPr="00FD6537">
        <w:rPr>
          <w:rFonts w:ascii="Times New Roman" w:hAnsi="Times New Roman" w:cs="Times New Roman"/>
          <w:color w:val="000000"/>
          <w:sz w:val="22"/>
          <w:lang w:val="en-GB"/>
        </w:rPr>
        <w:t xml:space="preserve"> </w:t>
      </w:r>
      <w:r w:rsidR="00BE1CBC" w:rsidRPr="00FD6537">
        <w:rPr>
          <w:rFonts w:ascii="Times New Roman" w:hAnsi="Times New Roman" w:cs="Times New Roman"/>
          <w:color w:val="000000"/>
          <w:sz w:val="22"/>
          <w:lang w:val="en-GB"/>
        </w:rPr>
        <w:t xml:space="preserve">in agriculture </w:t>
      </w:r>
      <w:r w:rsidRPr="00FD6537">
        <w:rPr>
          <w:rFonts w:ascii="Times New Roman" w:hAnsi="Times New Roman" w:cs="Times New Roman"/>
          <w:color w:val="000000"/>
          <w:sz w:val="22"/>
          <w:lang w:val="en-GB"/>
        </w:rPr>
        <w:t xml:space="preserve">and </w:t>
      </w:r>
      <w:r w:rsidR="00BE1CBC" w:rsidRPr="00FD6537">
        <w:rPr>
          <w:rFonts w:ascii="Times New Roman" w:hAnsi="Times New Roman" w:cs="Times New Roman"/>
          <w:color w:val="000000"/>
          <w:sz w:val="22"/>
          <w:lang w:val="en-GB"/>
        </w:rPr>
        <w:t>fisheries (</w:t>
      </w:r>
      <w:r w:rsidR="00BE1CBC" w:rsidRPr="00FD6537">
        <w:rPr>
          <w:rFonts w:ascii="Times New Roman" w:hAnsi="Times New Roman" w:cs="Times New Roman"/>
          <w:i/>
          <w:color w:val="000000"/>
          <w:sz w:val="22"/>
          <w:lang w:val="en-GB"/>
        </w:rPr>
        <w:t>Journal of Laws</w:t>
      </w:r>
      <w:r w:rsidR="00BE1CBC" w:rsidRPr="00FD6537">
        <w:rPr>
          <w:rFonts w:ascii="Times New Roman" w:hAnsi="Times New Roman" w:cs="Times New Roman"/>
          <w:color w:val="000000"/>
          <w:sz w:val="22"/>
          <w:lang w:val="en-GB"/>
        </w:rPr>
        <w:t xml:space="preserve"> No. 53, item 354 and 2011, No. 34, item 174 </w:t>
      </w:r>
      <w:r w:rsidR="004A5B5F" w:rsidRPr="00FD6537">
        <w:rPr>
          <w:rFonts w:ascii="Times New Roman" w:hAnsi="Times New Roman" w:cs="Times New Roman"/>
          <w:color w:val="000000"/>
          <w:sz w:val="22"/>
          <w:lang w:val="en-GB"/>
        </w:rPr>
        <w:t>with later amendments</w:t>
      </w:r>
      <w:r w:rsidR="00BE1CBC" w:rsidRPr="00FD6537">
        <w:rPr>
          <w:rFonts w:ascii="Times New Roman" w:hAnsi="Times New Roman" w:cs="Times New Roman"/>
          <w:color w:val="000000"/>
          <w:sz w:val="22"/>
          <w:lang w:val="en-GB"/>
        </w:rPr>
        <w:t>.).</w:t>
      </w:r>
      <w:r w:rsidRPr="00FD6537">
        <w:rPr>
          <w:rFonts w:ascii="Times New Roman" w:hAnsi="Times New Roman" w:cs="Times New Roman"/>
          <w:color w:val="000000"/>
          <w:sz w:val="22"/>
          <w:lang w:val="en-GB"/>
        </w:rPr>
        <w:t xml:space="preserve"> </w:t>
      </w:r>
    </w:p>
    <w:p w14:paraId="482D503A" w14:textId="77777777" w:rsidR="00AA6096" w:rsidRPr="00BE1CBC" w:rsidRDefault="00BE1CBC" w:rsidP="005A757F">
      <w:pPr>
        <w:pStyle w:val="Tekstpodstawowy"/>
        <w:spacing w:before="240" w:after="0"/>
        <w:jc w:val="center"/>
        <w:rPr>
          <w:rFonts w:ascii="Times New Roman" w:hAnsi="Times New Roman" w:cs="Times New Roman"/>
          <w:b/>
          <w:color w:val="000000"/>
          <w:sz w:val="22"/>
          <w:lang w:val="en-GB"/>
        </w:rPr>
      </w:pPr>
      <w:r w:rsidRPr="00FD6537">
        <w:rPr>
          <w:rFonts w:ascii="Times New Roman" w:hAnsi="Times New Roman" w:cs="Times New Roman"/>
          <w:b/>
          <w:color w:val="000000"/>
          <w:sz w:val="22"/>
          <w:lang w:val="en-GB"/>
        </w:rPr>
        <w:t xml:space="preserve">VI Training </w:t>
      </w:r>
      <w:r w:rsidR="004C1640" w:rsidRPr="00FD6537">
        <w:rPr>
          <w:rFonts w:ascii="Times New Roman" w:hAnsi="Times New Roman" w:cs="Times New Roman"/>
          <w:b/>
          <w:color w:val="000000"/>
          <w:sz w:val="22"/>
          <w:lang w:val="en-GB"/>
        </w:rPr>
        <w:t>Services</w:t>
      </w:r>
      <w:r w:rsidRPr="00FD6537">
        <w:rPr>
          <w:rFonts w:ascii="Times New Roman" w:hAnsi="Times New Roman" w:cs="Times New Roman"/>
          <w:b/>
          <w:color w:val="000000"/>
          <w:sz w:val="22"/>
          <w:lang w:val="en-GB"/>
        </w:rPr>
        <w:t xml:space="preserve">. Consulting </w:t>
      </w:r>
      <w:r w:rsidR="004C1640" w:rsidRPr="00FD6537">
        <w:rPr>
          <w:rFonts w:ascii="Times New Roman" w:hAnsi="Times New Roman" w:cs="Times New Roman"/>
          <w:b/>
          <w:color w:val="000000"/>
          <w:sz w:val="22"/>
          <w:lang w:val="en-GB"/>
        </w:rPr>
        <w:t>Servic</w:t>
      </w:r>
      <w:r w:rsidR="004C1640" w:rsidRPr="00BE1CBC">
        <w:rPr>
          <w:rFonts w:ascii="Times New Roman" w:hAnsi="Times New Roman" w:cs="Times New Roman"/>
          <w:b/>
          <w:color w:val="000000"/>
          <w:sz w:val="22"/>
          <w:lang w:val="en-GB"/>
        </w:rPr>
        <w:t>es</w:t>
      </w:r>
    </w:p>
    <w:p w14:paraId="0D6B8F13" w14:textId="77777777" w:rsidR="00AA6096" w:rsidRPr="00BE1CBC" w:rsidRDefault="00BE1CBC" w:rsidP="004C1640">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38</w:t>
      </w:r>
    </w:p>
    <w:p w14:paraId="725C82BF"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The scope of support provided in the Project in the field of training and consulting.</w:t>
      </w:r>
    </w:p>
    <w:p w14:paraId="6210D817" w14:textId="77777777" w:rsidR="004C1640" w:rsidRDefault="00BE1CBC" w:rsidP="004C164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1.</w:t>
      </w:r>
      <w:r w:rsidR="004C1640">
        <w:rPr>
          <w:rFonts w:ascii="Times New Roman" w:hAnsi="Times New Roman" w:cs="Times New Roman"/>
          <w:color w:val="000000"/>
          <w:sz w:val="22"/>
          <w:lang w:val="en-GB"/>
        </w:rPr>
        <w:tab/>
      </w:r>
      <w:r w:rsidR="004C1640" w:rsidRPr="00BE1CBC">
        <w:rPr>
          <w:rFonts w:ascii="Times New Roman" w:hAnsi="Times New Roman" w:cs="Times New Roman"/>
          <w:color w:val="000000"/>
          <w:sz w:val="22"/>
          <w:lang w:val="en-GB"/>
        </w:rPr>
        <w:t xml:space="preserve">Training </w:t>
      </w:r>
      <w:r w:rsidR="004C1640">
        <w:rPr>
          <w:rFonts w:ascii="Times New Roman" w:hAnsi="Times New Roman" w:cs="Times New Roman"/>
          <w:color w:val="000000"/>
          <w:sz w:val="22"/>
          <w:lang w:val="en-GB"/>
        </w:rPr>
        <w:t xml:space="preserve">in running business activity </w:t>
      </w:r>
      <w:r w:rsidR="004C1640" w:rsidRPr="00BE1CBC">
        <w:rPr>
          <w:rFonts w:ascii="Times New Roman" w:hAnsi="Times New Roman" w:cs="Times New Roman"/>
          <w:color w:val="000000"/>
          <w:sz w:val="22"/>
          <w:lang w:val="en-GB"/>
        </w:rPr>
        <w:t xml:space="preserve">in the field of IT and multimedia </w:t>
      </w:r>
      <w:r w:rsidR="004C1640">
        <w:rPr>
          <w:rFonts w:ascii="Times New Roman" w:hAnsi="Times New Roman" w:cs="Times New Roman"/>
          <w:color w:val="000000"/>
          <w:sz w:val="22"/>
          <w:lang w:val="en-GB"/>
        </w:rPr>
        <w:t xml:space="preserve">will be organised as </w:t>
      </w:r>
      <w:r w:rsidRPr="00BE1CBC">
        <w:rPr>
          <w:rFonts w:ascii="Times New Roman" w:hAnsi="Times New Roman" w:cs="Times New Roman"/>
          <w:color w:val="000000"/>
          <w:sz w:val="22"/>
          <w:lang w:val="en-GB"/>
        </w:rPr>
        <w:t>part of the Project.</w:t>
      </w:r>
      <w:r w:rsidR="004C1640" w:rsidRPr="004C1640">
        <w:rPr>
          <w:rFonts w:ascii="Times New Roman" w:hAnsi="Times New Roman" w:cs="Times New Roman"/>
          <w:color w:val="000000"/>
          <w:sz w:val="22"/>
          <w:lang w:val="en-GB"/>
        </w:rPr>
        <w:t xml:space="preserve"> </w:t>
      </w:r>
    </w:p>
    <w:p w14:paraId="3B3ECA30" w14:textId="77777777" w:rsidR="004C1640" w:rsidRDefault="00BE1CBC" w:rsidP="004C164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2.</w:t>
      </w:r>
      <w:r w:rsidR="004C1640">
        <w:rPr>
          <w:rFonts w:ascii="Times New Roman" w:hAnsi="Times New Roman" w:cs="Times New Roman"/>
          <w:color w:val="000000"/>
          <w:sz w:val="22"/>
          <w:lang w:val="en-GB"/>
        </w:rPr>
        <w:tab/>
        <w:t xml:space="preserve">Consulting </w:t>
      </w:r>
      <w:r w:rsidRPr="00BE1CBC">
        <w:rPr>
          <w:rFonts w:ascii="Times New Roman" w:hAnsi="Times New Roman" w:cs="Times New Roman"/>
          <w:color w:val="000000"/>
          <w:sz w:val="22"/>
          <w:lang w:val="en-GB"/>
        </w:rPr>
        <w:t xml:space="preserve">services in </w:t>
      </w:r>
      <w:r w:rsidR="004C1640">
        <w:rPr>
          <w:rFonts w:ascii="Times New Roman" w:hAnsi="Times New Roman" w:cs="Times New Roman"/>
          <w:color w:val="000000"/>
          <w:sz w:val="22"/>
          <w:lang w:val="en-GB"/>
        </w:rPr>
        <w:t xml:space="preserve">running business activity </w:t>
      </w:r>
      <w:r w:rsidR="004C1640" w:rsidRPr="00BE1CBC">
        <w:rPr>
          <w:rFonts w:ascii="Times New Roman" w:hAnsi="Times New Roman" w:cs="Times New Roman"/>
          <w:color w:val="000000"/>
          <w:sz w:val="22"/>
          <w:lang w:val="en-GB"/>
        </w:rPr>
        <w:t xml:space="preserve">in the field of IT and multimedia </w:t>
      </w:r>
      <w:r w:rsidR="004C1640">
        <w:rPr>
          <w:rFonts w:ascii="Times New Roman" w:hAnsi="Times New Roman" w:cs="Times New Roman"/>
          <w:color w:val="000000"/>
          <w:sz w:val="22"/>
          <w:lang w:val="en-GB"/>
        </w:rPr>
        <w:t xml:space="preserve">will be organised as </w:t>
      </w:r>
      <w:r w:rsidR="004C1640" w:rsidRPr="00BE1CBC">
        <w:rPr>
          <w:rFonts w:ascii="Times New Roman" w:hAnsi="Times New Roman" w:cs="Times New Roman"/>
          <w:color w:val="000000"/>
          <w:sz w:val="22"/>
          <w:lang w:val="en-GB"/>
        </w:rPr>
        <w:t>part of the Project.</w:t>
      </w:r>
    </w:p>
    <w:p w14:paraId="72DF797D" w14:textId="77777777" w:rsidR="004C1640" w:rsidRDefault="00BE1CBC" w:rsidP="004C164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3.</w:t>
      </w:r>
      <w:r w:rsidR="004C1640">
        <w:rPr>
          <w:rFonts w:ascii="Times New Roman" w:hAnsi="Times New Roman" w:cs="Times New Roman"/>
          <w:color w:val="000000"/>
          <w:sz w:val="22"/>
          <w:lang w:val="en-GB"/>
        </w:rPr>
        <w:tab/>
      </w:r>
      <w:r w:rsidR="006205C6">
        <w:rPr>
          <w:rFonts w:ascii="Times New Roman" w:hAnsi="Times New Roman" w:cs="Times New Roman"/>
          <w:color w:val="000000"/>
          <w:sz w:val="22"/>
          <w:lang w:val="en-GB"/>
        </w:rPr>
        <w:t>Labor</w:t>
      </w:r>
      <w:r w:rsidRPr="00BE1CBC">
        <w:rPr>
          <w:rFonts w:ascii="Times New Roman" w:hAnsi="Times New Roman" w:cs="Times New Roman"/>
          <w:color w:val="000000"/>
          <w:sz w:val="22"/>
          <w:lang w:val="en-GB"/>
        </w:rPr>
        <w:t>atory services in the field of IT and Multimedia will be provided</w:t>
      </w:r>
      <w:r w:rsidR="004C1640" w:rsidRPr="004C1640">
        <w:rPr>
          <w:rFonts w:ascii="Times New Roman" w:hAnsi="Times New Roman" w:cs="Times New Roman"/>
          <w:color w:val="000000"/>
          <w:sz w:val="22"/>
          <w:lang w:val="en-GB"/>
        </w:rPr>
        <w:t xml:space="preserve"> </w:t>
      </w:r>
      <w:r w:rsidR="004C1640">
        <w:rPr>
          <w:rFonts w:ascii="Times New Roman" w:hAnsi="Times New Roman" w:cs="Times New Roman"/>
          <w:color w:val="000000"/>
          <w:sz w:val="22"/>
          <w:lang w:val="en-GB"/>
        </w:rPr>
        <w:t xml:space="preserve">as </w:t>
      </w:r>
      <w:r w:rsidR="004C1640" w:rsidRPr="00BE1CBC">
        <w:rPr>
          <w:rFonts w:ascii="Times New Roman" w:hAnsi="Times New Roman" w:cs="Times New Roman"/>
          <w:color w:val="000000"/>
          <w:sz w:val="22"/>
          <w:lang w:val="en-GB"/>
        </w:rPr>
        <w:t>part of the Project</w:t>
      </w:r>
      <w:r w:rsidRPr="00BE1CBC">
        <w:rPr>
          <w:rFonts w:ascii="Times New Roman" w:hAnsi="Times New Roman" w:cs="Times New Roman"/>
          <w:color w:val="000000"/>
          <w:sz w:val="22"/>
          <w:lang w:val="en-GB"/>
        </w:rPr>
        <w:t>.</w:t>
      </w:r>
      <w:r w:rsidR="004C1640" w:rsidRPr="004C1640">
        <w:rPr>
          <w:rFonts w:ascii="Times New Roman" w:hAnsi="Times New Roman" w:cs="Times New Roman"/>
          <w:color w:val="000000"/>
          <w:sz w:val="22"/>
          <w:lang w:val="en-GB"/>
        </w:rPr>
        <w:t xml:space="preserve"> </w:t>
      </w:r>
    </w:p>
    <w:p w14:paraId="02449964" w14:textId="77777777" w:rsidR="00AA6096" w:rsidRPr="00BE1CBC" w:rsidRDefault="00BE1CBC" w:rsidP="004C1640">
      <w:pPr>
        <w:pStyle w:val="Tekstpodstawowy"/>
        <w:spacing w:before="240" w:after="0"/>
        <w:jc w:val="center"/>
        <w:rPr>
          <w:rFonts w:ascii="Times New Roman" w:hAnsi="Times New Roman" w:cs="Times New Roman"/>
          <w:b/>
          <w:color w:val="000000"/>
          <w:sz w:val="22"/>
          <w:lang w:val="en-GB"/>
        </w:rPr>
      </w:pPr>
      <w:r w:rsidRPr="00BE1CBC">
        <w:rPr>
          <w:rFonts w:ascii="Times New Roman" w:hAnsi="Times New Roman" w:cs="Times New Roman"/>
          <w:b/>
          <w:color w:val="000000"/>
          <w:sz w:val="22"/>
          <w:lang w:val="en-GB"/>
        </w:rPr>
        <w:t xml:space="preserve">VII </w:t>
      </w:r>
      <w:r w:rsidR="006205C6">
        <w:rPr>
          <w:rFonts w:ascii="Times New Roman" w:hAnsi="Times New Roman" w:cs="Times New Roman"/>
          <w:b/>
          <w:color w:val="000000"/>
          <w:sz w:val="22"/>
          <w:lang w:val="en-GB"/>
        </w:rPr>
        <w:t>Labor</w:t>
      </w:r>
      <w:r w:rsidRPr="00BE1CBC">
        <w:rPr>
          <w:rFonts w:ascii="Times New Roman" w:hAnsi="Times New Roman" w:cs="Times New Roman"/>
          <w:b/>
          <w:color w:val="000000"/>
          <w:sz w:val="22"/>
          <w:lang w:val="en-GB"/>
        </w:rPr>
        <w:t xml:space="preserve">atory </w:t>
      </w:r>
      <w:r w:rsidR="00585703" w:rsidRPr="00BE1CBC">
        <w:rPr>
          <w:rFonts w:ascii="Times New Roman" w:hAnsi="Times New Roman" w:cs="Times New Roman"/>
          <w:b/>
          <w:color w:val="000000"/>
          <w:sz w:val="22"/>
          <w:lang w:val="en-GB"/>
        </w:rPr>
        <w:t>Services</w:t>
      </w:r>
    </w:p>
    <w:p w14:paraId="1CBD30E0" w14:textId="77777777" w:rsidR="00AA6096" w:rsidRPr="00BE1CBC" w:rsidRDefault="00BE1CBC" w:rsidP="004C1640">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39</w:t>
      </w:r>
    </w:p>
    <w:p w14:paraId="2108C6EA" w14:textId="77777777" w:rsidR="004C1640" w:rsidRDefault="004C1640" w:rsidP="004C1640">
      <w:pPr>
        <w:pStyle w:val="Tekstpodstawowy"/>
        <w:tabs>
          <w:tab w:val="left" w:pos="284"/>
        </w:tabs>
        <w:spacing w:after="0"/>
        <w:ind w:left="284" w:hanging="284"/>
        <w:jc w:val="both"/>
        <w:rPr>
          <w:rFonts w:ascii="Times New Roman" w:hAnsi="Times New Roman" w:cs="Times New Roman"/>
          <w:color w:val="000000"/>
          <w:sz w:val="22"/>
          <w:lang w:val="en-GB"/>
        </w:rPr>
      </w:pPr>
      <w:r w:rsidRPr="004C1640">
        <w:rPr>
          <w:rFonts w:ascii="Times New Roman" w:hAnsi="Times New Roman" w:cs="Times New Roman" w:hint="eastAsia"/>
          <w:color w:val="000000"/>
          <w:sz w:val="22"/>
          <w:lang w:val="en-GB"/>
        </w:rPr>
        <w:t>1.</w:t>
      </w:r>
      <w:r>
        <w:rPr>
          <w:rFonts w:ascii="Times New Roman" w:hAnsi="Times New Roman" w:cs="Times New Roman"/>
          <w:color w:val="000000"/>
          <w:sz w:val="22"/>
          <w:lang w:val="en-GB"/>
        </w:rPr>
        <w:tab/>
        <w:t>Labor</w:t>
      </w:r>
      <w:r w:rsidRPr="00BE1CBC">
        <w:rPr>
          <w:rFonts w:ascii="Times New Roman" w:hAnsi="Times New Roman" w:cs="Times New Roman"/>
          <w:color w:val="000000"/>
          <w:sz w:val="22"/>
          <w:lang w:val="en-GB"/>
        </w:rPr>
        <w:t>atory services in the field of IT and Multimedia will be provided</w:t>
      </w:r>
      <w:r w:rsidRPr="004C1640">
        <w:rPr>
          <w:rFonts w:ascii="Times New Roman" w:hAnsi="Times New Roman" w:cs="Times New Roman"/>
          <w:color w:val="000000"/>
          <w:sz w:val="22"/>
          <w:lang w:val="en-GB"/>
        </w:rPr>
        <w:t xml:space="preserve"> </w:t>
      </w:r>
      <w:r>
        <w:rPr>
          <w:rFonts w:ascii="Times New Roman" w:hAnsi="Times New Roman" w:cs="Times New Roman"/>
          <w:color w:val="000000"/>
          <w:sz w:val="22"/>
          <w:lang w:val="en-GB"/>
        </w:rPr>
        <w:t xml:space="preserve">as </w:t>
      </w:r>
      <w:r w:rsidRPr="00BE1CBC">
        <w:rPr>
          <w:rFonts w:ascii="Times New Roman" w:hAnsi="Times New Roman" w:cs="Times New Roman"/>
          <w:color w:val="000000"/>
          <w:sz w:val="22"/>
          <w:lang w:val="en-GB"/>
        </w:rPr>
        <w:t>part of the Project.</w:t>
      </w:r>
    </w:p>
    <w:p w14:paraId="68C3B8B3" w14:textId="77777777" w:rsidR="004C1640" w:rsidRDefault="004C1640" w:rsidP="004C1640">
      <w:pPr>
        <w:pStyle w:val="Tekstpodstawowy"/>
        <w:tabs>
          <w:tab w:val="left" w:pos="284"/>
        </w:tabs>
        <w:spacing w:after="0"/>
        <w:ind w:left="284" w:hanging="284"/>
        <w:jc w:val="both"/>
        <w:rPr>
          <w:rFonts w:ascii="Times New Roman" w:hAnsi="Times New Roman" w:cs="Times New Roman"/>
          <w:color w:val="000000"/>
          <w:sz w:val="22"/>
          <w:lang w:val="en-GB"/>
        </w:rPr>
      </w:pPr>
      <w:r w:rsidRPr="004C1640">
        <w:rPr>
          <w:rFonts w:ascii="Times New Roman" w:hAnsi="Times New Roman" w:cs="Times New Roman" w:hint="eastAsia"/>
          <w:color w:val="000000"/>
          <w:sz w:val="22"/>
          <w:lang w:val="en-GB"/>
        </w:rPr>
        <w:t>2.</w:t>
      </w:r>
      <w:r>
        <w:rPr>
          <w:rFonts w:ascii="Times New Roman" w:hAnsi="Times New Roman" w:cs="Times New Roman"/>
          <w:color w:val="000000"/>
          <w:sz w:val="22"/>
          <w:lang w:val="en-GB"/>
        </w:rPr>
        <w:tab/>
      </w:r>
      <w:r w:rsidRPr="004C1640">
        <w:rPr>
          <w:rFonts w:ascii="Times New Roman" w:hAnsi="Times New Roman" w:cs="Times New Roman" w:hint="eastAsia"/>
          <w:color w:val="000000"/>
          <w:sz w:val="22"/>
          <w:lang w:val="en-GB"/>
        </w:rPr>
        <w:t xml:space="preserve">De minimis </w:t>
      </w:r>
      <w:r>
        <w:rPr>
          <w:rFonts w:ascii="Times New Roman" w:hAnsi="Times New Roman" w:cs="Times New Roman"/>
          <w:color w:val="000000"/>
          <w:sz w:val="22"/>
          <w:lang w:val="en-GB"/>
        </w:rPr>
        <w:t xml:space="preserve">aid </w:t>
      </w:r>
      <w:r w:rsidRPr="004C1640">
        <w:rPr>
          <w:rFonts w:ascii="Times New Roman" w:hAnsi="Times New Roman" w:cs="Times New Roman" w:hint="eastAsia"/>
          <w:color w:val="000000"/>
          <w:sz w:val="22"/>
          <w:lang w:val="en-GB"/>
        </w:rPr>
        <w:t xml:space="preserve">in </w:t>
      </w:r>
      <w:r>
        <w:rPr>
          <w:rFonts w:ascii="Times New Roman" w:hAnsi="Times New Roman" w:cs="Times New Roman"/>
          <w:color w:val="000000"/>
          <w:sz w:val="22"/>
          <w:lang w:val="en-GB"/>
        </w:rPr>
        <w:t>related to l</w:t>
      </w:r>
      <w:r w:rsidRPr="004C1640">
        <w:rPr>
          <w:rFonts w:ascii="Times New Roman" w:hAnsi="Times New Roman" w:cs="Times New Roman" w:hint="eastAsia"/>
          <w:color w:val="000000"/>
          <w:sz w:val="22"/>
          <w:lang w:val="en-GB"/>
        </w:rPr>
        <w:t xml:space="preserve">aboratory services may be </w:t>
      </w:r>
      <w:r>
        <w:rPr>
          <w:rFonts w:ascii="Times New Roman" w:hAnsi="Times New Roman" w:cs="Times New Roman"/>
          <w:color w:val="000000"/>
          <w:sz w:val="22"/>
          <w:lang w:val="en-GB"/>
        </w:rPr>
        <w:t xml:space="preserve">granted </w:t>
      </w:r>
      <w:r w:rsidRPr="004C1640">
        <w:rPr>
          <w:rFonts w:ascii="Times New Roman" w:hAnsi="Times New Roman" w:cs="Times New Roman" w:hint="eastAsia"/>
          <w:color w:val="000000"/>
          <w:sz w:val="22"/>
          <w:lang w:val="en-GB"/>
        </w:rPr>
        <w:t>up to 100% of the qualified costs.</w:t>
      </w:r>
      <w:r w:rsidRPr="004C1640">
        <w:rPr>
          <w:rFonts w:ascii="Times New Roman" w:hAnsi="Times New Roman" w:cs="Times New Roman"/>
          <w:color w:val="000000"/>
          <w:sz w:val="22"/>
          <w:lang w:val="en-GB"/>
        </w:rPr>
        <w:t xml:space="preserve"> </w:t>
      </w:r>
    </w:p>
    <w:p w14:paraId="3791A5FC" w14:textId="77777777" w:rsidR="00AA6096" w:rsidRPr="00BE1CBC" w:rsidRDefault="00BE1CBC" w:rsidP="004C1640">
      <w:pPr>
        <w:pStyle w:val="Tekstpodstawowy"/>
        <w:spacing w:before="240" w:after="0"/>
        <w:jc w:val="center"/>
        <w:rPr>
          <w:rFonts w:ascii="Times New Roman" w:hAnsi="Times New Roman" w:cs="Times New Roman"/>
          <w:b/>
          <w:color w:val="000000"/>
          <w:sz w:val="22"/>
          <w:lang w:val="en-GB"/>
        </w:rPr>
      </w:pPr>
      <w:r w:rsidRPr="00BE1CBC">
        <w:rPr>
          <w:rFonts w:ascii="Times New Roman" w:hAnsi="Times New Roman" w:cs="Times New Roman"/>
          <w:b/>
          <w:color w:val="000000"/>
          <w:sz w:val="22"/>
          <w:lang w:val="en-GB"/>
        </w:rPr>
        <w:t>VIII</w:t>
      </w:r>
      <w:r>
        <w:rPr>
          <w:rFonts w:ascii="Times New Roman" w:hAnsi="Times New Roman" w:cs="Times New Roman"/>
          <w:b/>
          <w:color w:val="000000"/>
          <w:sz w:val="22"/>
          <w:lang w:val="en-GB"/>
        </w:rPr>
        <w:t xml:space="preserve"> </w:t>
      </w:r>
      <w:r w:rsidRPr="00BE1CBC">
        <w:rPr>
          <w:rFonts w:ascii="Times New Roman" w:hAnsi="Times New Roman" w:cs="Times New Roman"/>
          <w:b/>
          <w:color w:val="000000"/>
          <w:sz w:val="22"/>
          <w:lang w:val="en-GB"/>
        </w:rPr>
        <w:t xml:space="preserve">Rental </w:t>
      </w:r>
      <w:r w:rsidR="00585703" w:rsidRPr="00BE1CBC">
        <w:rPr>
          <w:rFonts w:ascii="Times New Roman" w:hAnsi="Times New Roman" w:cs="Times New Roman"/>
          <w:b/>
          <w:color w:val="000000"/>
          <w:sz w:val="22"/>
          <w:lang w:val="en-GB"/>
        </w:rPr>
        <w:t>Services</w:t>
      </w:r>
    </w:p>
    <w:p w14:paraId="69999128" w14:textId="77777777" w:rsidR="00AA6096" w:rsidRPr="00BE1CBC" w:rsidRDefault="00BE1CBC" w:rsidP="004C1640">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40</w:t>
      </w:r>
    </w:p>
    <w:p w14:paraId="436298DA" w14:textId="77777777" w:rsidR="004C1640" w:rsidRDefault="00BE1CBC" w:rsidP="004C164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1.</w:t>
      </w:r>
      <w:r w:rsidR="004C1640">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The provision of rental services includes rent</w:t>
      </w:r>
      <w:r w:rsidR="004C1640">
        <w:rPr>
          <w:rFonts w:ascii="Times New Roman" w:hAnsi="Times New Roman" w:cs="Times New Roman"/>
          <w:color w:val="000000"/>
          <w:sz w:val="22"/>
          <w:lang w:val="en-GB"/>
        </w:rPr>
        <w:t xml:space="preserve">ing </w:t>
      </w:r>
      <w:r w:rsidRPr="00BE1CBC">
        <w:rPr>
          <w:rFonts w:ascii="Times New Roman" w:hAnsi="Times New Roman" w:cs="Times New Roman"/>
          <w:color w:val="000000"/>
          <w:sz w:val="22"/>
          <w:lang w:val="en-GB"/>
        </w:rPr>
        <w:t>MI</w:t>
      </w:r>
      <w:r w:rsidR="004C1640">
        <w:rPr>
          <w:rFonts w:ascii="Times New Roman" w:hAnsi="Times New Roman" w:cs="Times New Roman"/>
          <w:color w:val="000000"/>
          <w:sz w:val="22"/>
          <w:lang w:val="en-GB"/>
        </w:rPr>
        <w:t>TP</w:t>
      </w:r>
      <w:r w:rsidRPr="00BE1CBC">
        <w:rPr>
          <w:rFonts w:ascii="Times New Roman" w:hAnsi="Times New Roman" w:cs="Times New Roman"/>
          <w:color w:val="000000"/>
          <w:sz w:val="22"/>
          <w:lang w:val="en-GB"/>
        </w:rPr>
        <w:t xml:space="preserve"> infrastructure.</w:t>
      </w:r>
      <w:r w:rsidR="004C1640" w:rsidRPr="004C1640">
        <w:rPr>
          <w:rFonts w:ascii="Times New Roman" w:hAnsi="Times New Roman" w:cs="Times New Roman"/>
          <w:color w:val="000000"/>
          <w:sz w:val="22"/>
          <w:lang w:val="en-GB"/>
        </w:rPr>
        <w:t xml:space="preserve"> </w:t>
      </w:r>
    </w:p>
    <w:p w14:paraId="388EBD8F" w14:textId="77777777" w:rsidR="004C1640" w:rsidRDefault="00BE1CBC" w:rsidP="004C1640">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2.</w:t>
      </w:r>
      <w:r w:rsidR="004C1640">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 xml:space="preserve">De minimis </w:t>
      </w:r>
      <w:r w:rsidR="004C1640">
        <w:rPr>
          <w:rFonts w:ascii="Times New Roman" w:hAnsi="Times New Roman" w:cs="Times New Roman"/>
          <w:color w:val="000000"/>
          <w:sz w:val="22"/>
          <w:lang w:val="en-GB"/>
        </w:rPr>
        <w:t xml:space="preserve">aid </w:t>
      </w:r>
      <w:r w:rsidR="00DC287F">
        <w:rPr>
          <w:rFonts w:ascii="Times New Roman" w:hAnsi="Times New Roman" w:cs="Times New Roman"/>
          <w:color w:val="000000"/>
          <w:sz w:val="22"/>
          <w:lang w:val="en-GB"/>
        </w:rPr>
        <w:t xml:space="preserve">related to </w:t>
      </w:r>
      <w:r w:rsidRPr="00BE1CBC">
        <w:rPr>
          <w:rFonts w:ascii="Times New Roman" w:hAnsi="Times New Roman" w:cs="Times New Roman"/>
          <w:color w:val="000000"/>
          <w:sz w:val="22"/>
          <w:lang w:val="en-GB"/>
        </w:rPr>
        <w:t xml:space="preserve">rental services may be granted up to 100% of the </w:t>
      </w:r>
      <w:r w:rsidR="00DC287F" w:rsidRPr="00BE1CBC">
        <w:rPr>
          <w:rFonts w:ascii="Times New Roman" w:hAnsi="Times New Roman" w:cs="Times New Roman"/>
          <w:color w:val="000000"/>
          <w:sz w:val="22"/>
          <w:lang w:val="en-GB"/>
        </w:rPr>
        <w:t>qualified costs</w:t>
      </w:r>
      <w:r w:rsidRPr="00BE1CBC">
        <w:rPr>
          <w:rFonts w:ascii="Times New Roman" w:hAnsi="Times New Roman" w:cs="Times New Roman"/>
          <w:color w:val="000000"/>
          <w:sz w:val="22"/>
          <w:lang w:val="en-GB"/>
        </w:rPr>
        <w:t>.</w:t>
      </w:r>
      <w:r w:rsidR="004C1640" w:rsidRPr="004C1640">
        <w:rPr>
          <w:rFonts w:ascii="Times New Roman" w:hAnsi="Times New Roman" w:cs="Times New Roman"/>
          <w:color w:val="000000"/>
          <w:sz w:val="22"/>
          <w:lang w:val="en-GB"/>
        </w:rPr>
        <w:t xml:space="preserve"> </w:t>
      </w:r>
    </w:p>
    <w:p w14:paraId="570AF309" w14:textId="77777777" w:rsidR="00AA6096" w:rsidRPr="00BE1CBC" w:rsidRDefault="00BE1CBC" w:rsidP="004C1640">
      <w:pPr>
        <w:pStyle w:val="Tekstpodstawowy"/>
        <w:spacing w:before="240" w:after="0"/>
        <w:jc w:val="center"/>
        <w:rPr>
          <w:rFonts w:ascii="Times New Roman" w:hAnsi="Times New Roman" w:cs="Times New Roman"/>
          <w:b/>
          <w:color w:val="000000"/>
          <w:sz w:val="22"/>
          <w:lang w:val="en-GB"/>
        </w:rPr>
      </w:pPr>
      <w:r w:rsidRPr="00BE1CBC">
        <w:rPr>
          <w:rFonts w:ascii="Times New Roman" w:hAnsi="Times New Roman" w:cs="Times New Roman"/>
          <w:b/>
          <w:color w:val="000000"/>
          <w:sz w:val="22"/>
          <w:lang w:val="en-GB"/>
        </w:rPr>
        <w:t>IX</w:t>
      </w:r>
      <w:r w:rsidR="004C1640">
        <w:rPr>
          <w:rFonts w:ascii="Times New Roman" w:hAnsi="Times New Roman" w:cs="Times New Roman"/>
          <w:b/>
          <w:color w:val="000000"/>
          <w:sz w:val="22"/>
          <w:lang w:val="en-GB"/>
        </w:rPr>
        <w:t xml:space="preserve"> </w:t>
      </w:r>
      <w:r w:rsidRPr="00BE1CBC">
        <w:rPr>
          <w:rFonts w:ascii="Times New Roman" w:hAnsi="Times New Roman" w:cs="Times New Roman"/>
          <w:b/>
          <w:color w:val="000000"/>
          <w:sz w:val="22"/>
          <w:lang w:val="en-GB"/>
        </w:rPr>
        <w:t xml:space="preserve">Regional </w:t>
      </w:r>
      <w:r w:rsidR="00585703" w:rsidRPr="00BE1CBC">
        <w:rPr>
          <w:rFonts w:ascii="Times New Roman" w:hAnsi="Times New Roman" w:cs="Times New Roman"/>
          <w:b/>
          <w:color w:val="000000"/>
          <w:sz w:val="22"/>
          <w:lang w:val="en-GB"/>
        </w:rPr>
        <w:t>Investment Aid</w:t>
      </w:r>
    </w:p>
    <w:p w14:paraId="5A1A832C" w14:textId="77777777" w:rsidR="00AA6096" w:rsidRPr="00BE1CBC" w:rsidRDefault="00BE1CBC" w:rsidP="00DC287F">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41</w:t>
      </w:r>
    </w:p>
    <w:p w14:paraId="46272632"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Regional investment aid is granted by </w:t>
      </w:r>
      <w:r w:rsidR="00466A5D">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K</w:t>
      </w:r>
      <w:r w:rsidRPr="00466A5D">
        <w:rPr>
          <w:rFonts w:ascii="Times New Roman" w:hAnsi="Times New Roman" w:cs="Times New Roman"/>
          <w:color w:val="000000"/>
          <w:sz w:val="22"/>
          <w:lang w:val="en-GB"/>
        </w:rPr>
        <w:t>PT in accordance with the conditions set out in</w:t>
      </w:r>
      <w:r w:rsidR="008A0C8B" w:rsidRPr="00466A5D">
        <w:rPr>
          <w:rFonts w:ascii="Times New Roman" w:hAnsi="Times New Roman" w:cs="Times New Roman"/>
          <w:color w:val="000000"/>
          <w:sz w:val="22"/>
          <w:lang w:val="en-GB"/>
        </w:rPr>
        <w:t xml:space="preserve"> </w:t>
      </w:r>
      <w:r w:rsidRPr="00466A5D">
        <w:rPr>
          <w:rFonts w:ascii="Times New Roman" w:hAnsi="Times New Roman" w:cs="Times New Roman"/>
          <w:color w:val="000000"/>
          <w:sz w:val="22"/>
          <w:lang w:val="en-GB"/>
        </w:rPr>
        <w:t xml:space="preserve">chapters I-II, </w:t>
      </w:r>
      <w:r w:rsidR="00466A5D" w:rsidRPr="00466A5D">
        <w:rPr>
          <w:rFonts w:ascii="Times New Roman" w:hAnsi="Times New Roman" w:cs="Times New Roman"/>
          <w:color w:val="000000"/>
          <w:sz w:val="22"/>
          <w:lang w:val="en-GB"/>
        </w:rPr>
        <w:t>A</w:t>
      </w:r>
      <w:r w:rsidRPr="00466A5D">
        <w:rPr>
          <w:rFonts w:ascii="Times New Roman" w:hAnsi="Times New Roman" w:cs="Times New Roman"/>
          <w:color w:val="000000"/>
          <w:sz w:val="22"/>
          <w:lang w:val="en-GB"/>
        </w:rPr>
        <w:t>rt. 14 in Chapter III</w:t>
      </w:r>
      <w:r w:rsidR="00466A5D" w:rsidRPr="00466A5D">
        <w:rPr>
          <w:rFonts w:ascii="Times New Roman" w:hAnsi="Times New Roman" w:cs="Times New Roman"/>
          <w:color w:val="000000"/>
          <w:sz w:val="22"/>
          <w:lang w:val="en-GB"/>
        </w:rPr>
        <w:t>,</w:t>
      </w:r>
      <w:r w:rsidRPr="00466A5D">
        <w:rPr>
          <w:rFonts w:ascii="Times New Roman" w:hAnsi="Times New Roman" w:cs="Times New Roman"/>
          <w:color w:val="000000"/>
          <w:sz w:val="22"/>
          <w:lang w:val="en-GB"/>
        </w:rPr>
        <w:t xml:space="preserve"> and in Chapter IV of </w:t>
      </w:r>
      <w:r w:rsidR="00DC555B" w:rsidRPr="00466A5D">
        <w:rPr>
          <w:rFonts w:ascii="Times New Roman" w:hAnsi="Times New Roman" w:cs="Times New Roman"/>
          <w:sz w:val="22"/>
          <w:lang w:val="en-GB"/>
        </w:rPr>
        <w:t xml:space="preserve">Commission Regulation No. 651/2014 </w:t>
      </w:r>
      <w:r w:rsidRPr="00466A5D">
        <w:rPr>
          <w:rFonts w:ascii="Times New Roman" w:hAnsi="Times New Roman" w:cs="Times New Roman"/>
          <w:color w:val="000000"/>
          <w:sz w:val="22"/>
          <w:lang w:val="en-GB"/>
        </w:rPr>
        <w:t xml:space="preserve">and in </w:t>
      </w:r>
      <w:r w:rsidRPr="00BE1CBC">
        <w:rPr>
          <w:rFonts w:ascii="Times New Roman" w:hAnsi="Times New Roman" w:cs="Times New Roman"/>
          <w:color w:val="000000"/>
          <w:sz w:val="22"/>
          <w:lang w:val="en-GB"/>
        </w:rPr>
        <w:t>accordance with the Regulation of 10.12.2008.</w:t>
      </w:r>
    </w:p>
    <w:p w14:paraId="66F125A0" w14:textId="77777777" w:rsidR="00AA6096" w:rsidRPr="00BE1CBC" w:rsidRDefault="00BE1CBC" w:rsidP="00466A5D">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lastRenderedPageBreak/>
        <w:t>§</w:t>
      </w:r>
      <w:r w:rsidRPr="00BE1CBC">
        <w:rPr>
          <w:rFonts w:ascii="Times New Roman" w:hAnsi="Times New Roman" w:cs="Times New Roman"/>
          <w:color w:val="000000"/>
          <w:sz w:val="22"/>
          <w:lang w:val="en-GB"/>
        </w:rPr>
        <w:t>42</w:t>
      </w:r>
    </w:p>
    <w:p w14:paraId="4C3D66AE"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Public aid granted to an entrepreneur in the form of tax exemptions </w:t>
      </w:r>
      <w:r w:rsidRPr="00585703">
        <w:rPr>
          <w:rFonts w:ascii="Times New Roman" w:hAnsi="Times New Roman" w:cs="Times New Roman"/>
          <w:color w:val="000000"/>
          <w:sz w:val="22"/>
          <w:lang w:val="en-GB"/>
        </w:rPr>
        <w:t xml:space="preserve">pursuant to </w:t>
      </w:r>
      <w:r w:rsidR="00466A5D">
        <w:rPr>
          <w:rFonts w:ascii="Times New Roman" w:hAnsi="Times New Roman" w:cs="Times New Roman"/>
          <w:color w:val="000000"/>
          <w:sz w:val="22"/>
          <w:lang w:val="en-GB"/>
        </w:rPr>
        <w:t>A</w:t>
      </w:r>
      <w:r w:rsidRPr="00BE1CBC">
        <w:rPr>
          <w:rFonts w:ascii="Times New Roman" w:hAnsi="Times New Roman" w:cs="Times New Roman"/>
          <w:color w:val="000000"/>
          <w:sz w:val="22"/>
          <w:lang w:val="en-GB"/>
        </w:rPr>
        <w:t>rt.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17.</w:t>
      </w:r>
      <w:r w:rsidR="00466A5D">
        <w:rPr>
          <w:rFonts w:ascii="Times New Roman" w:hAnsi="Times New Roman" w:cs="Times New Roman"/>
          <w:color w:val="000000"/>
          <w:sz w:val="22"/>
          <w:lang w:val="en-GB"/>
        </w:rPr>
        <w:t xml:space="preserve"> p.</w:t>
      </w:r>
      <w:r w:rsidRPr="00BE1CBC">
        <w:rPr>
          <w:rFonts w:ascii="Times New Roman" w:hAnsi="Times New Roman" w:cs="Times New Roman"/>
          <w:color w:val="000000"/>
          <w:sz w:val="22"/>
          <w:lang w:val="en-GB"/>
        </w:rPr>
        <w:t>1</w:t>
      </w:r>
      <w:r w:rsidR="00466A5D">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34 of the Act of 15</w:t>
      </w:r>
      <w:r w:rsidR="00466A5D" w:rsidRPr="00466A5D">
        <w:rPr>
          <w:rFonts w:ascii="Times New Roman" w:hAnsi="Times New Roman" w:cs="Times New Roman"/>
          <w:color w:val="000000"/>
          <w:sz w:val="22"/>
          <w:lang w:val="en-GB"/>
        </w:rPr>
        <w:t xml:space="preserve"> </w:t>
      </w:r>
      <w:r w:rsidR="00466A5D" w:rsidRPr="00BE1CBC">
        <w:rPr>
          <w:rFonts w:ascii="Times New Roman" w:hAnsi="Times New Roman" w:cs="Times New Roman"/>
          <w:color w:val="000000"/>
          <w:sz w:val="22"/>
          <w:lang w:val="en-GB"/>
        </w:rPr>
        <w:t xml:space="preserve">February </w:t>
      </w:r>
      <w:r w:rsidRPr="00BE1CBC">
        <w:rPr>
          <w:rFonts w:ascii="Times New Roman" w:hAnsi="Times New Roman" w:cs="Times New Roman"/>
          <w:color w:val="000000"/>
          <w:sz w:val="22"/>
          <w:lang w:val="en-GB"/>
        </w:rPr>
        <w:t>1992 on corporate income tax (</w:t>
      </w:r>
      <w:r w:rsidRPr="00466A5D">
        <w:rPr>
          <w:rFonts w:ascii="Times New Roman" w:hAnsi="Times New Roman" w:cs="Times New Roman"/>
          <w:i/>
          <w:color w:val="000000"/>
          <w:sz w:val="22"/>
          <w:lang w:val="en-GB"/>
        </w:rPr>
        <w:t>Journal of Laws</w:t>
      </w:r>
      <w:r w:rsidRPr="00BE1CBC">
        <w:rPr>
          <w:rFonts w:ascii="Times New Roman" w:hAnsi="Times New Roman" w:cs="Times New Roman"/>
          <w:color w:val="000000"/>
          <w:sz w:val="22"/>
          <w:lang w:val="en-GB"/>
        </w:rPr>
        <w:t xml:space="preserve"> of</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2014</w:t>
      </w:r>
      <w:r w:rsidR="00466A5D">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 xml:space="preserve"> item</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851, </w:t>
      </w:r>
      <w:r w:rsidR="004A5B5F">
        <w:rPr>
          <w:rFonts w:ascii="Times New Roman" w:hAnsi="Times New Roman" w:cs="Times New Roman"/>
          <w:color w:val="000000"/>
          <w:sz w:val="22"/>
          <w:lang w:val="en-GB"/>
        </w:rPr>
        <w:t>with later amendments</w:t>
      </w:r>
      <w:r w:rsidRPr="00BE1CBC">
        <w:rPr>
          <w:rFonts w:ascii="Times New Roman" w:hAnsi="Times New Roman" w:cs="Times New Roman"/>
          <w:color w:val="000000"/>
          <w:sz w:val="22"/>
          <w:lang w:val="en-GB"/>
        </w:rPr>
        <w:t xml:space="preserve">) or pursuant to </w:t>
      </w:r>
      <w:r w:rsidR="00466A5D">
        <w:rPr>
          <w:rFonts w:ascii="Times New Roman" w:hAnsi="Times New Roman" w:cs="Times New Roman"/>
          <w:color w:val="000000"/>
          <w:sz w:val="22"/>
          <w:lang w:val="en-GB"/>
        </w:rPr>
        <w:t>A</w:t>
      </w:r>
      <w:r w:rsidRPr="00BE1CBC">
        <w:rPr>
          <w:rFonts w:ascii="Times New Roman" w:hAnsi="Times New Roman" w:cs="Times New Roman"/>
          <w:color w:val="000000"/>
          <w:sz w:val="22"/>
          <w:lang w:val="en-GB"/>
        </w:rPr>
        <w:t>rt.</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21 p</w:t>
      </w:r>
      <w:r w:rsidR="00466A5D">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1</w:t>
      </w:r>
      <w:r w:rsidR="00466A5D">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63a of the Act of 26</w:t>
      </w:r>
      <w:r w:rsidR="00B7206F">
        <w:rPr>
          <w:rFonts w:ascii="Times New Roman" w:hAnsi="Times New Roman" w:cs="Times New Roman"/>
          <w:color w:val="000000"/>
          <w:sz w:val="22"/>
          <w:lang w:val="en-GB"/>
        </w:rPr>
        <w:t xml:space="preserve"> </w:t>
      </w:r>
      <w:r w:rsidR="00466A5D" w:rsidRPr="00BE1CBC">
        <w:rPr>
          <w:rFonts w:ascii="Times New Roman" w:hAnsi="Times New Roman" w:cs="Times New Roman"/>
          <w:color w:val="000000"/>
          <w:sz w:val="22"/>
          <w:lang w:val="en-GB"/>
        </w:rPr>
        <w:t xml:space="preserve">July </w:t>
      </w:r>
      <w:r w:rsidRPr="00BE1CBC">
        <w:rPr>
          <w:rFonts w:ascii="Times New Roman" w:hAnsi="Times New Roman" w:cs="Times New Roman"/>
          <w:color w:val="000000"/>
          <w:sz w:val="22"/>
          <w:lang w:val="en-GB"/>
        </w:rPr>
        <w:t>1991 on personal income tax (</w:t>
      </w:r>
      <w:r w:rsidRPr="00466A5D">
        <w:rPr>
          <w:rFonts w:ascii="Times New Roman" w:hAnsi="Times New Roman" w:cs="Times New Roman"/>
          <w:i/>
          <w:color w:val="000000"/>
          <w:sz w:val="22"/>
          <w:lang w:val="en-GB"/>
        </w:rPr>
        <w:t>Journal of Laws</w:t>
      </w:r>
      <w:r w:rsidRPr="00BE1CBC">
        <w:rPr>
          <w:rFonts w:ascii="Times New Roman" w:hAnsi="Times New Roman" w:cs="Times New Roman"/>
          <w:color w:val="000000"/>
          <w:sz w:val="22"/>
          <w:lang w:val="en-GB"/>
        </w:rPr>
        <w:t xml:space="preserve"> of 2012, item 361,</w:t>
      </w:r>
      <w:r w:rsidR="00B7206F">
        <w:rPr>
          <w:rFonts w:ascii="Times New Roman" w:hAnsi="Times New Roman" w:cs="Times New Roman"/>
          <w:color w:val="000000"/>
          <w:sz w:val="22"/>
          <w:lang w:val="en-GB"/>
        </w:rPr>
        <w:t xml:space="preserve"> </w:t>
      </w:r>
      <w:r w:rsidR="00466A5D">
        <w:rPr>
          <w:rFonts w:ascii="Times New Roman" w:hAnsi="Times New Roman" w:cs="Times New Roman"/>
          <w:color w:val="000000"/>
          <w:sz w:val="22"/>
          <w:lang w:val="en-GB"/>
        </w:rPr>
        <w:t>with later amendments</w:t>
      </w:r>
      <w:r w:rsidRPr="00BE1CBC">
        <w:rPr>
          <w:rFonts w:ascii="Times New Roman" w:hAnsi="Times New Roman" w:cs="Times New Roman"/>
          <w:color w:val="000000"/>
          <w:sz w:val="22"/>
          <w:lang w:val="en-GB"/>
        </w:rPr>
        <w:t>)</w:t>
      </w:r>
      <w:r w:rsidR="008A0C8B">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constitutes regional investment aid </w:t>
      </w:r>
      <w:r w:rsidR="00466A5D">
        <w:rPr>
          <w:rFonts w:ascii="Times New Roman" w:hAnsi="Times New Roman" w:cs="Times New Roman"/>
          <w:color w:val="000000"/>
          <w:sz w:val="22"/>
          <w:lang w:val="en-GB"/>
        </w:rPr>
        <w:t>from the following titles</w:t>
      </w:r>
      <w:r w:rsidRPr="00BE1CBC">
        <w:rPr>
          <w:rFonts w:ascii="Times New Roman" w:hAnsi="Times New Roman" w:cs="Times New Roman"/>
          <w:color w:val="000000"/>
          <w:sz w:val="22"/>
          <w:lang w:val="en-GB"/>
        </w:rPr>
        <w:t>:</w:t>
      </w:r>
    </w:p>
    <w:p w14:paraId="6A990F34" w14:textId="77777777" w:rsidR="00466A5D" w:rsidRDefault="00BE1CBC" w:rsidP="00466A5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1</w:t>
      </w:r>
      <w:r w:rsidR="00466A5D">
        <w:rPr>
          <w:rFonts w:ascii="Times New Roman" w:hAnsi="Times New Roman" w:cs="Times New Roman"/>
          <w:color w:val="000000"/>
          <w:sz w:val="22"/>
          <w:lang w:val="en-GB"/>
        </w:rPr>
        <w:t>.</w:t>
      </w:r>
      <w:r w:rsidR="00466A5D">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 xml:space="preserve">costs of a new investment, </w:t>
      </w:r>
      <w:r w:rsidR="00466A5D">
        <w:rPr>
          <w:rFonts w:ascii="Times New Roman" w:hAnsi="Times New Roman" w:cs="Times New Roman"/>
          <w:color w:val="000000"/>
          <w:sz w:val="22"/>
          <w:lang w:val="en-GB"/>
        </w:rPr>
        <w:t xml:space="preserve">whose value </w:t>
      </w:r>
      <w:r w:rsidRPr="00BE1CBC">
        <w:rPr>
          <w:rFonts w:ascii="Times New Roman" w:hAnsi="Times New Roman" w:cs="Times New Roman"/>
          <w:color w:val="000000"/>
          <w:sz w:val="22"/>
          <w:lang w:val="en-GB"/>
        </w:rPr>
        <w:t>is calculated as the product of the maximum</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aid intensit</w:t>
      </w:r>
      <w:r w:rsidR="00466A5D">
        <w:rPr>
          <w:rFonts w:ascii="Times New Roman" w:hAnsi="Times New Roman" w:cs="Times New Roman"/>
          <w:color w:val="000000"/>
          <w:sz w:val="22"/>
          <w:lang w:val="en-GB"/>
        </w:rPr>
        <w:t>y</w:t>
      </w:r>
      <w:r w:rsidRPr="00BE1CBC">
        <w:rPr>
          <w:rFonts w:ascii="Times New Roman" w:hAnsi="Times New Roman" w:cs="Times New Roman"/>
          <w:color w:val="000000"/>
          <w:sz w:val="22"/>
          <w:lang w:val="en-GB"/>
        </w:rPr>
        <w:t xml:space="preserve"> determined for the given area and </w:t>
      </w:r>
      <w:r w:rsidR="00466A5D">
        <w:rPr>
          <w:rFonts w:ascii="Times New Roman" w:hAnsi="Times New Roman" w:cs="Times New Roman"/>
          <w:color w:val="000000"/>
          <w:sz w:val="22"/>
          <w:lang w:val="en-GB"/>
        </w:rPr>
        <w:t xml:space="preserve">investment </w:t>
      </w:r>
      <w:r w:rsidRPr="00BE1CBC">
        <w:rPr>
          <w:rFonts w:ascii="Times New Roman" w:hAnsi="Times New Roman" w:cs="Times New Roman"/>
          <w:color w:val="000000"/>
          <w:sz w:val="22"/>
          <w:lang w:val="en-GB"/>
        </w:rPr>
        <w:t xml:space="preserve">costs </w:t>
      </w:r>
      <w:r w:rsidR="00466A5D">
        <w:rPr>
          <w:rFonts w:ascii="Times New Roman" w:hAnsi="Times New Roman" w:cs="Times New Roman"/>
          <w:color w:val="000000"/>
          <w:sz w:val="22"/>
          <w:lang w:val="en-GB"/>
        </w:rPr>
        <w:t xml:space="preserve">eligible for the application of </w:t>
      </w:r>
      <w:r w:rsidRPr="00BE1CBC">
        <w:rPr>
          <w:rFonts w:ascii="Times New Roman" w:hAnsi="Times New Roman" w:cs="Times New Roman"/>
          <w:color w:val="000000"/>
          <w:sz w:val="22"/>
          <w:lang w:val="en-GB"/>
        </w:rPr>
        <w:t xml:space="preserve">aid specified in </w:t>
      </w: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6 of the Regulation of 10.12.2008 or:</w:t>
      </w:r>
      <w:r w:rsidR="00466A5D" w:rsidRPr="00466A5D">
        <w:rPr>
          <w:rFonts w:ascii="Times New Roman" w:hAnsi="Times New Roman" w:cs="Times New Roman"/>
          <w:color w:val="000000"/>
          <w:sz w:val="22"/>
          <w:lang w:val="en-GB"/>
        </w:rPr>
        <w:t xml:space="preserve"> </w:t>
      </w:r>
    </w:p>
    <w:p w14:paraId="0CE9309C" w14:textId="77777777" w:rsidR="00466A5D" w:rsidRDefault="00BE1CBC" w:rsidP="00466A5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2</w:t>
      </w:r>
      <w:r w:rsidR="00466A5D">
        <w:rPr>
          <w:rFonts w:ascii="Times New Roman" w:hAnsi="Times New Roman" w:cs="Times New Roman"/>
          <w:color w:val="000000"/>
          <w:sz w:val="22"/>
          <w:lang w:val="en-GB"/>
        </w:rPr>
        <w:t>.</w:t>
      </w:r>
      <w:r w:rsidR="00466A5D">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creati</w:t>
      </w:r>
      <w:r w:rsidR="00F3772D">
        <w:rPr>
          <w:rFonts w:ascii="Times New Roman" w:hAnsi="Times New Roman" w:cs="Times New Roman"/>
          <w:color w:val="000000"/>
          <w:sz w:val="22"/>
          <w:lang w:val="en-GB"/>
        </w:rPr>
        <w:t xml:space="preserve">on of </w:t>
      </w:r>
      <w:r w:rsidRPr="00BE1CBC">
        <w:rPr>
          <w:rFonts w:ascii="Times New Roman" w:hAnsi="Times New Roman" w:cs="Times New Roman"/>
          <w:color w:val="000000"/>
          <w:sz w:val="22"/>
          <w:lang w:val="en-GB"/>
        </w:rPr>
        <w:t xml:space="preserve">new jobs, </w:t>
      </w:r>
      <w:r w:rsidR="00F3772D">
        <w:rPr>
          <w:rFonts w:ascii="Times New Roman" w:hAnsi="Times New Roman" w:cs="Times New Roman"/>
          <w:color w:val="000000"/>
          <w:sz w:val="22"/>
          <w:lang w:val="en-GB"/>
        </w:rPr>
        <w:t xml:space="preserve">whose number </w:t>
      </w:r>
      <w:r w:rsidRPr="00BE1CBC">
        <w:rPr>
          <w:rFonts w:ascii="Times New Roman" w:hAnsi="Times New Roman" w:cs="Times New Roman"/>
          <w:color w:val="000000"/>
          <w:sz w:val="22"/>
          <w:lang w:val="en-GB"/>
        </w:rPr>
        <w:t>is calculated as the product of the maximum</w:t>
      </w:r>
      <w:r w:rsidR="00B7206F">
        <w:rPr>
          <w:rFonts w:ascii="Times New Roman" w:hAnsi="Times New Roman" w:cs="Times New Roman"/>
          <w:color w:val="000000"/>
          <w:sz w:val="22"/>
          <w:lang w:val="en-GB"/>
        </w:rPr>
        <w:t xml:space="preserve"> </w:t>
      </w:r>
      <w:r w:rsidR="00F3772D" w:rsidRPr="00BE1CBC">
        <w:rPr>
          <w:rFonts w:ascii="Times New Roman" w:hAnsi="Times New Roman" w:cs="Times New Roman"/>
          <w:color w:val="000000"/>
          <w:sz w:val="22"/>
          <w:lang w:val="en-GB"/>
        </w:rPr>
        <w:t>intensit</w:t>
      </w:r>
      <w:r w:rsidR="00F3772D">
        <w:rPr>
          <w:rFonts w:ascii="Times New Roman" w:hAnsi="Times New Roman" w:cs="Times New Roman"/>
          <w:color w:val="000000"/>
          <w:sz w:val="22"/>
          <w:lang w:val="en-GB"/>
        </w:rPr>
        <w:t>y</w:t>
      </w:r>
      <w:r w:rsidR="00F3772D" w:rsidRPr="00BE1CBC">
        <w:rPr>
          <w:rFonts w:ascii="Times New Roman" w:hAnsi="Times New Roman" w:cs="Times New Roman"/>
          <w:color w:val="000000"/>
          <w:sz w:val="22"/>
          <w:lang w:val="en-GB"/>
        </w:rPr>
        <w:t xml:space="preserve"> </w:t>
      </w:r>
      <w:r w:rsidR="00F3772D">
        <w:rPr>
          <w:rFonts w:ascii="Times New Roman" w:hAnsi="Times New Roman" w:cs="Times New Roman"/>
          <w:color w:val="000000"/>
          <w:sz w:val="22"/>
          <w:lang w:val="en-GB"/>
        </w:rPr>
        <w:t xml:space="preserve">of </w:t>
      </w:r>
      <w:r w:rsidRPr="00BE1CBC">
        <w:rPr>
          <w:rFonts w:ascii="Times New Roman" w:hAnsi="Times New Roman" w:cs="Times New Roman"/>
          <w:color w:val="000000"/>
          <w:sz w:val="22"/>
          <w:lang w:val="en-GB"/>
        </w:rPr>
        <w:t xml:space="preserve">aid determined for </w:t>
      </w:r>
      <w:r w:rsidR="00F3772D" w:rsidRPr="00BE1CBC">
        <w:rPr>
          <w:rFonts w:ascii="Times New Roman" w:hAnsi="Times New Roman" w:cs="Times New Roman"/>
          <w:color w:val="000000"/>
          <w:sz w:val="22"/>
          <w:lang w:val="en-GB"/>
        </w:rPr>
        <w:t xml:space="preserve">the given </w:t>
      </w:r>
      <w:r w:rsidRPr="00BE1CBC">
        <w:rPr>
          <w:rFonts w:ascii="Times New Roman" w:hAnsi="Times New Roman" w:cs="Times New Roman"/>
          <w:color w:val="000000"/>
          <w:sz w:val="22"/>
          <w:lang w:val="en-GB"/>
        </w:rPr>
        <w:t xml:space="preserve">area and two-year </w:t>
      </w:r>
      <w:r w:rsidR="00F3772D">
        <w:rPr>
          <w:rFonts w:ascii="Times New Roman" w:hAnsi="Times New Roman" w:cs="Times New Roman"/>
          <w:color w:val="000000"/>
          <w:sz w:val="22"/>
          <w:lang w:val="en-GB"/>
        </w:rPr>
        <w:t>l</w:t>
      </w:r>
      <w:r w:rsidR="006205C6">
        <w:rPr>
          <w:rFonts w:ascii="Times New Roman" w:hAnsi="Times New Roman" w:cs="Times New Roman"/>
          <w:color w:val="000000"/>
          <w:sz w:val="22"/>
          <w:lang w:val="en-GB"/>
        </w:rPr>
        <w:t>abour</w:t>
      </w:r>
      <w:r w:rsidRPr="00BE1CBC">
        <w:rPr>
          <w:rFonts w:ascii="Times New Roman" w:hAnsi="Times New Roman" w:cs="Times New Roman"/>
          <w:color w:val="000000"/>
          <w:sz w:val="22"/>
          <w:lang w:val="en-GB"/>
        </w:rPr>
        <w:t xml:space="preserve"> costs </w:t>
      </w:r>
      <w:r w:rsidR="00F3772D">
        <w:rPr>
          <w:rFonts w:ascii="Times New Roman" w:hAnsi="Times New Roman" w:cs="Times New Roman"/>
          <w:color w:val="000000"/>
          <w:sz w:val="22"/>
          <w:lang w:val="en-GB"/>
        </w:rPr>
        <w:t xml:space="preserve">of the </w:t>
      </w:r>
      <w:r w:rsidRPr="00BE1CBC">
        <w:rPr>
          <w:rFonts w:ascii="Times New Roman" w:hAnsi="Times New Roman" w:cs="Times New Roman"/>
          <w:color w:val="000000"/>
          <w:sz w:val="22"/>
          <w:lang w:val="en-GB"/>
        </w:rPr>
        <w:t>newly</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employe</w:t>
      </w:r>
      <w:r w:rsidR="00F3772D">
        <w:rPr>
          <w:rFonts w:ascii="Times New Roman" w:hAnsi="Times New Roman" w:cs="Times New Roman"/>
          <w:color w:val="000000"/>
          <w:sz w:val="22"/>
          <w:lang w:val="en-GB"/>
        </w:rPr>
        <w:t>d</w:t>
      </w:r>
      <w:r w:rsidRPr="00BE1CBC">
        <w:rPr>
          <w:rFonts w:ascii="Times New Roman" w:hAnsi="Times New Roman" w:cs="Times New Roman"/>
          <w:color w:val="000000"/>
          <w:sz w:val="22"/>
          <w:lang w:val="en-GB"/>
        </w:rPr>
        <w:t>, including gross payroll costs of those employees</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increased by </w:t>
      </w:r>
      <w:r w:rsidR="00F3772D" w:rsidRPr="00BE1CBC">
        <w:rPr>
          <w:rFonts w:ascii="Times New Roman" w:hAnsi="Times New Roman" w:cs="Times New Roman"/>
          <w:color w:val="000000"/>
          <w:sz w:val="22"/>
          <w:lang w:val="en-GB"/>
        </w:rPr>
        <w:t xml:space="preserve">such </w:t>
      </w:r>
      <w:r w:rsidRPr="00BE1CBC">
        <w:rPr>
          <w:rFonts w:ascii="Times New Roman" w:hAnsi="Times New Roman" w:cs="Times New Roman"/>
          <w:color w:val="000000"/>
          <w:sz w:val="22"/>
          <w:lang w:val="en-GB"/>
        </w:rPr>
        <w:t xml:space="preserve">compulsory contributions as social security </w:t>
      </w:r>
      <w:r w:rsidR="00F3772D">
        <w:rPr>
          <w:rFonts w:ascii="Times New Roman" w:hAnsi="Times New Roman" w:cs="Times New Roman"/>
          <w:color w:val="000000"/>
          <w:sz w:val="22"/>
          <w:lang w:val="en-GB"/>
        </w:rPr>
        <w:t>premiums</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incurred by the entrepreneur from the date of </w:t>
      </w:r>
      <w:r w:rsidR="00F3772D">
        <w:rPr>
          <w:rFonts w:ascii="Times New Roman" w:hAnsi="Times New Roman" w:cs="Times New Roman"/>
          <w:color w:val="000000"/>
          <w:sz w:val="22"/>
          <w:lang w:val="en-GB"/>
        </w:rPr>
        <w:t xml:space="preserve">their </w:t>
      </w:r>
      <w:r w:rsidRPr="00BE1CBC">
        <w:rPr>
          <w:rFonts w:ascii="Times New Roman" w:hAnsi="Times New Roman" w:cs="Times New Roman"/>
          <w:color w:val="000000"/>
          <w:sz w:val="22"/>
          <w:lang w:val="en-GB"/>
        </w:rPr>
        <w:t>employment.</w:t>
      </w:r>
      <w:r w:rsidR="00466A5D" w:rsidRPr="00466A5D">
        <w:rPr>
          <w:rFonts w:ascii="Times New Roman" w:hAnsi="Times New Roman" w:cs="Times New Roman"/>
          <w:color w:val="000000"/>
          <w:sz w:val="22"/>
          <w:lang w:val="en-GB"/>
        </w:rPr>
        <w:t xml:space="preserve"> </w:t>
      </w:r>
    </w:p>
    <w:p w14:paraId="68FA87AB" w14:textId="77777777" w:rsidR="00AA6096" w:rsidRPr="00BE1CBC" w:rsidRDefault="00BE1CBC" w:rsidP="00F3772D">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43</w:t>
      </w:r>
    </w:p>
    <w:p w14:paraId="6E339165"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Regional investment </w:t>
      </w:r>
      <w:r w:rsidR="00BF1E76">
        <w:rPr>
          <w:rFonts w:ascii="Times New Roman" w:hAnsi="Times New Roman" w:cs="Times New Roman"/>
          <w:color w:val="000000"/>
          <w:sz w:val="22"/>
          <w:lang w:val="en-GB"/>
        </w:rPr>
        <w:t xml:space="preserve">is not to be counted jointly with </w:t>
      </w:r>
      <w:r w:rsidRPr="00585703">
        <w:rPr>
          <w:rFonts w:ascii="Times New Roman" w:hAnsi="Times New Roman" w:cs="Times New Roman"/>
          <w:color w:val="000000"/>
          <w:sz w:val="22"/>
          <w:lang w:val="en-GB"/>
        </w:rPr>
        <w:t xml:space="preserve">other </w:t>
      </w:r>
      <w:r w:rsidRPr="00BE1CBC">
        <w:rPr>
          <w:rFonts w:ascii="Times New Roman" w:hAnsi="Times New Roman" w:cs="Times New Roman"/>
          <w:color w:val="000000"/>
          <w:sz w:val="22"/>
          <w:lang w:val="en-GB"/>
        </w:rPr>
        <w:t>types of public aid.</w:t>
      </w:r>
    </w:p>
    <w:p w14:paraId="4B5DCD92" w14:textId="77777777" w:rsidR="00AA6096" w:rsidRPr="00BE1CBC" w:rsidRDefault="00BE1CBC" w:rsidP="00F3772D">
      <w:pPr>
        <w:pStyle w:val="Tekstpodstawowy"/>
        <w:spacing w:before="240" w:after="0"/>
        <w:jc w:val="center"/>
        <w:rPr>
          <w:rFonts w:ascii="Times New Roman" w:hAnsi="Times New Roman" w:cs="Times New Roman"/>
          <w:b/>
          <w:color w:val="000000"/>
          <w:sz w:val="22"/>
          <w:lang w:val="en-GB"/>
        </w:rPr>
      </w:pPr>
      <w:r w:rsidRPr="00BE1CBC">
        <w:rPr>
          <w:rFonts w:ascii="Times New Roman" w:hAnsi="Times New Roman" w:cs="Times New Roman"/>
          <w:b/>
          <w:color w:val="000000"/>
          <w:sz w:val="22"/>
          <w:lang w:val="en-GB"/>
        </w:rPr>
        <w:t xml:space="preserve">X Final </w:t>
      </w:r>
      <w:r w:rsidR="00585703" w:rsidRPr="00BE1CBC">
        <w:rPr>
          <w:rFonts w:ascii="Times New Roman" w:hAnsi="Times New Roman" w:cs="Times New Roman"/>
          <w:b/>
          <w:color w:val="000000"/>
          <w:sz w:val="22"/>
          <w:lang w:val="en-GB"/>
        </w:rPr>
        <w:t>Provisions</w:t>
      </w:r>
    </w:p>
    <w:p w14:paraId="68A439DF" w14:textId="77777777" w:rsidR="00AA6096" w:rsidRPr="00BE1CBC" w:rsidRDefault="00BE1CBC" w:rsidP="00F3772D">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44</w:t>
      </w:r>
    </w:p>
    <w:p w14:paraId="7F4D060F" w14:textId="77777777" w:rsidR="00AA6096" w:rsidRPr="00BE1CBC" w:rsidRDefault="00F3772D" w:rsidP="00F3772D">
      <w:pPr>
        <w:pStyle w:val="Tekstpodstawowy"/>
        <w:spacing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 xml:space="preserve">Civil </w:t>
      </w:r>
      <w:r w:rsidR="00BE1CBC" w:rsidRPr="00BE1CBC">
        <w:rPr>
          <w:rFonts w:ascii="Times New Roman" w:hAnsi="Times New Roman" w:cs="Times New Roman"/>
          <w:color w:val="000000"/>
          <w:sz w:val="22"/>
          <w:lang w:val="en-GB"/>
        </w:rPr>
        <w:t>Liability</w:t>
      </w:r>
    </w:p>
    <w:p w14:paraId="48EE7CC9"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Entrepreneurs</w:t>
      </w:r>
      <w:r w:rsidR="00F3772D">
        <w:rPr>
          <w:rFonts w:ascii="Times New Roman" w:hAnsi="Times New Roman" w:cs="Times New Roman"/>
          <w:color w:val="000000"/>
          <w:sz w:val="22"/>
          <w:lang w:val="en-GB"/>
        </w:rPr>
        <w:t xml:space="preserve">, </w:t>
      </w:r>
      <w:r w:rsidR="00F3772D" w:rsidRPr="00BE1CBC">
        <w:rPr>
          <w:rFonts w:ascii="Times New Roman" w:hAnsi="Times New Roman" w:cs="Times New Roman"/>
          <w:color w:val="000000"/>
          <w:sz w:val="22"/>
          <w:lang w:val="en-GB"/>
        </w:rPr>
        <w:t>training participants</w:t>
      </w:r>
      <w:r w:rsidRPr="00BE1CBC">
        <w:rPr>
          <w:rFonts w:ascii="Times New Roman" w:hAnsi="Times New Roman" w:cs="Times New Roman"/>
          <w:color w:val="000000"/>
          <w:sz w:val="22"/>
          <w:lang w:val="en-GB"/>
        </w:rPr>
        <w:t xml:space="preserve">, </w:t>
      </w:r>
      <w:r w:rsidR="00F3772D">
        <w:rPr>
          <w:rFonts w:ascii="Times New Roman" w:hAnsi="Times New Roman" w:cs="Times New Roman"/>
          <w:color w:val="000000"/>
          <w:sz w:val="22"/>
          <w:lang w:val="en-GB"/>
        </w:rPr>
        <w:t xml:space="preserve">and recipients of </w:t>
      </w:r>
      <w:r w:rsidRPr="00BE1CBC">
        <w:rPr>
          <w:rFonts w:ascii="Times New Roman" w:hAnsi="Times New Roman" w:cs="Times New Roman"/>
          <w:color w:val="000000"/>
          <w:sz w:val="22"/>
          <w:lang w:val="en-GB"/>
        </w:rPr>
        <w:t xml:space="preserve">consultancy </w:t>
      </w:r>
      <w:r w:rsidR="00F3772D">
        <w:rPr>
          <w:rFonts w:ascii="Times New Roman" w:hAnsi="Times New Roman" w:cs="Times New Roman"/>
          <w:color w:val="000000"/>
          <w:sz w:val="22"/>
          <w:lang w:val="en-GB"/>
        </w:rPr>
        <w:t>and/</w:t>
      </w:r>
      <w:r w:rsidRPr="00BE1CBC">
        <w:rPr>
          <w:rFonts w:ascii="Times New Roman" w:hAnsi="Times New Roman" w:cs="Times New Roman"/>
          <w:color w:val="000000"/>
          <w:sz w:val="22"/>
          <w:lang w:val="en-GB"/>
        </w:rPr>
        <w:t xml:space="preserve">or </w:t>
      </w:r>
      <w:r w:rsidR="00F3772D">
        <w:rPr>
          <w:rFonts w:ascii="Times New Roman" w:hAnsi="Times New Roman" w:cs="Times New Roman"/>
          <w:color w:val="000000"/>
          <w:sz w:val="22"/>
          <w:lang w:val="en-GB"/>
        </w:rPr>
        <w:t>l</w:t>
      </w:r>
      <w:r w:rsidR="006205C6">
        <w:rPr>
          <w:rFonts w:ascii="Times New Roman" w:hAnsi="Times New Roman" w:cs="Times New Roman"/>
          <w:color w:val="000000"/>
          <w:sz w:val="22"/>
          <w:lang w:val="en-GB"/>
        </w:rPr>
        <w:t>abor</w:t>
      </w:r>
      <w:r w:rsidRPr="00BE1CBC">
        <w:rPr>
          <w:rFonts w:ascii="Times New Roman" w:hAnsi="Times New Roman" w:cs="Times New Roman"/>
          <w:color w:val="000000"/>
          <w:sz w:val="22"/>
          <w:lang w:val="en-GB"/>
        </w:rPr>
        <w:t xml:space="preserve">atory services </w:t>
      </w:r>
      <w:r w:rsidR="00F3772D">
        <w:rPr>
          <w:rFonts w:ascii="Times New Roman" w:hAnsi="Times New Roman" w:cs="Times New Roman"/>
          <w:color w:val="000000"/>
          <w:sz w:val="22"/>
          <w:lang w:val="en-GB"/>
        </w:rPr>
        <w:t xml:space="preserve">are </w:t>
      </w:r>
      <w:r w:rsidRPr="00BE1CBC">
        <w:rPr>
          <w:rFonts w:ascii="Times New Roman" w:hAnsi="Times New Roman" w:cs="Times New Roman"/>
          <w:color w:val="000000"/>
          <w:sz w:val="22"/>
          <w:lang w:val="en-GB"/>
        </w:rPr>
        <w:t>liabl</w:t>
      </w:r>
      <w:r w:rsidR="00F3772D">
        <w:rPr>
          <w:rFonts w:ascii="Times New Roman" w:hAnsi="Times New Roman" w:cs="Times New Roman"/>
          <w:color w:val="000000"/>
          <w:sz w:val="22"/>
          <w:lang w:val="en-GB"/>
        </w:rPr>
        <w:t>e</w:t>
      </w:r>
      <w:r w:rsidRPr="00BE1CBC">
        <w:rPr>
          <w:rFonts w:ascii="Times New Roman" w:hAnsi="Times New Roman" w:cs="Times New Roman"/>
          <w:color w:val="000000"/>
          <w:sz w:val="22"/>
          <w:lang w:val="en-GB"/>
        </w:rPr>
        <w:t xml:space="preserve"> for any consequences of false or incomplete statements </w:t>
      </w:r>
      <w:r w:rsidR="00F3772D">
        <w:rPr>
          <w:rFonts w:ascii="Times New Roman" w:hAnsi="Times New Roman" w:cs="Times New Roman"/>
          <w:color w:val="000000"/>
          <w:sz w:val="22"/>
          <w:lang w:val="en-GB"/>
        </w:rPr>
        <w:t xml:space="preserve">made </w:t>
      </w:r>
      <w:r w:rsidRPr="00BE1CBC">
        <w:rPr>
          <w:rFonts w:ascii="Times New Roman" w:hAnsi="Times New Roman" w:cs="Times New Roman"/>
          <w:color w:val="000000"/>
          <w:sz w:val="22"/>
          <w:lang w:val="en-GB"/>
        </w:rPr>
        <w:t>and</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documents </w:t>
      </w:r>
      <w:r w:rsidR="00F3772D">
        <w:rPr>
          <w:rFonts w:ascii="Times New Roman" w:hAnsi="Times New Roman" w:cs="Times New Roman"/>
          <w:color w:val="000000"/>
          <w:sz w:val="22"/>
          <w:lang w:val="en-GB"/>
        </w:rPr>
        <w:t xml:space="preserve">submitted </w:t>
      </w:r>
      <w:r w:rsidRPr="00BE1CBC">
        <w:rPr>
          <w:rFonts w:ascii="Times New Roman" w:hAnsi="Times New Roman" w:cs="Times New Roman"/>
          <w:color w:val="000000"/>
          <w:sz w:val="22"/>
          <w:lang w:val="en-GB"/>
        </w:rPr>
        <w:t xml:space="preserve">to qualify for participation in the training, obtain consultancy or </w:t>
      </w:r>
      <w:r w:rsidR="00F3772D">
        <w:rPr>
          <w:rFonts w:ascii="Times New Roman" w:hAnsi="Times New Roman" w:cs="Times New Roman"/>
          <w:color w:val="000000"/>
          <w:sz w:val="22"/>
          <w:lang w:val="en-GB"/>
        </w:rPr>
        <w:t>l</w:t>
      </w:r>
      <w:r w:rsidR="006205C6">
        <w:rPr>
          <w:rFonts w:ascii="Times New Roman" w:hAnsi="Times New Roman" w:cs="Times New Roman"/>
          <w:color w:val="000000"/>
          <w:sz w:val="22"/>
          <w:lang w:val="en-GB"/>
        </w:rPr>
        <w:t>abor</w:t>
      </w:r>
      <w:r w:rsidRPr="00BE1CBC">
        <w:rPr>
          <w:rFonts w:ascii="Times New Roman" w:hAnsi="Times New Roman" w:cs="Times New Roman"/>
          <w:color w:val="000000"/>
          <w:sz w:val="22"/>
          <w:lang w:val="en-GB"/>
        </w:rPr>
        <w:t xml:space="preserve">atory services and </w:t>
      </w:r>
      <w:r w:rsidR="00F3772D">
        <w:rPr>
          <w:rFonts w:ascii="Times New Roman" w:hAnsi="Times New Roman" w:cs="Times New Roman"/>
          <w:color w:val="000000"/>
          <w:sz w:val="22"/>
          <w:lang w:val="en-GB"/>
        </w:rPr>
        <w:t xml:space="preserve">the ensuing </w:t>
      </w:r>
      <w:r w:rsidRPr="00F3772D">
        <w:rPr>
          <w:rFonts w:ascii="Times New Roman" w:hAnsi="Times New Roman" w:cs="Times New Roman"/>
          <w:color w:val="000000"/>
          <w:sz w:val="22"/>
          <w:lang w:val="en-GB"/>
        </w:rPr>
        <w:t>de minimis</w:t>
      </w:r>
      <w:r>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or other </w:t>
      </w:r>
      <w:r w:rsidR="00F3772D" w:rsidRPr="00BE1CBC">
        <w:rPr>
          <w:rFonts w:ascii="Times New Roman" w:hAnsi="Times New Roman" w:cs="Times New Roman"/>
          <w:color w:val="000000"/>
          <w:sz w:val="22"/>
          <w:lang w:val="en-GB"/>
        </w:rPr>
        <w:t xml:space="preserve">public </w:t>
      </w:r>
      <w:r w:rsidRPr="00BE1CBC">
        <w:rPr>
          <w:rFonts w:ascii="Times New Roman" w:hAnsi="Times New Roman" w:cs="Times New Roman"/>
          <w:color w:val="000000"/>
          <w:sz w:val="22"/>
          <w:lang w:val="en-GB"/>
        </w:rPr>
        <w:t>assistance.</w:t>
      </w:r>
    </w:p>
    <w:p w14:paraId="0036174C" w14:textId="77777777" w:rsidR="00AA6096" w:rsidRPr="00BE1CBC" w:rsidRDefault="00BE1CBC" w:rsidP="00F3772D">
      <w:pPr>
        <w:pStyle w:val="Tekstpodstawowy"/>
        <w:spacing w:before="240" w:after="0"/>
        <w:jc w:val="center"/>
        <w:rPr>
          <w:rFonts w:ascii="Times New Roman" w:hAnsi="Times New Roman" w:cs="Times New Roman"/>
          <w:color w:val="000000"/>
          <w:sz w:val="22"/>
          <w:lang w:val="en-GB"/>
        </w:rPr>
      </w:pPr>
      <w:r>
        <w:rPr>
          <w:rFonts w:ascii="Times New Roman" w:hAnsi="Times New Roman" w:cs="Times New Roman"/>
          <w:color w:val="000000"/>
          <w:sz w:val="22"/>
          <w:lang w:val="en-GB"/>
        </w:rPr>
        <w:t>§</w:t>
      </w:r>
      <w:r w:rsidRPr="00BE1CBC">
        <w:rPr>
          <w:rFonts w:ascii="Times New Roman" w:hAnsi="Times New Roman" w:cs="Times New Roman"/>
          <w:color w:val="000000"/>
          <w:sz w:val="22"/>
          <w:lang w:val="en-GB"/>
        </w:rPr>
        <w:t>45</w:t>
      </w:r>
    </w:p>
    <w:p w14:paraId="36285DC8" w14:textId="77777777" w:rsidR="00AA6096" w:rsidRPr="00BE1CBC" w:rsidRDefault="00BE1CBC" w:rsidP="004D4C73">
      <w:pPr>
        <w:pStyle w:val="Tekstpodstawowy"/>
        <w:spacing w:after="0"/>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 xml:space="preserve">In matters not covered </w:t>
      </w:r>
      <w:r w:rsidR="00F3772D">
        <w:rPr>
          <w:rFonts w:ascii="Times New Roman" w:hAnsi="Times New Roman" w:cs="Times New Roman"/>
          <w:color w:val="000000"/>
          <w:sz w:val="22"/>
          <w:lang w:val="en-GB"/>
        </w:rPr>
        <w:t xml:space="preserve">by </w:t>
      </w:r>
      <w:r w:rsidRPr="00BE1CBC">
        <w:rPr>
          <w:rFonts w:ascii="Times New Roman" w:hAnsi="Times New Roman" w:cs="Times New Roman"/>
          <w:color w:val="000000"/>
          <w:sz w:val="22"/>
          <w:lang w:val="en-GB"/>
        </w:rPr>
        <w:t xml:space="preserve">these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 xml:space="preserve">, decisions are taken by </w:t>
      </w:r>
      <w:r w:rsidR="00F3772D">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KPT.</w:t>
      </w:r>
    </w:p>
    <w:p w14:paraId="45A28AB6" w14:textId="77777777" w:rsidR="00AA6096" w:rsidRPr="00BE1CBC" w:rsidRDefault="00BE1CBC" w:rsidP="00F3772D">
      <w:pPr>
        <w:pStyle w:val="Tekstpodstawowy"/>
        <w:spacing w:before="240" w:after="0"/>
        <w:jc w:val="center"/>
        <w:rPr>
          <w:rFonts w:ascii="Times New Roman" w:hAnsi="Times New Roman" w:cs="Times New Roman"/>
          <w:color w:val="000000"/>
          <w:sz w:val="22"/>
          <w:lang w:val="en-GB"/>
        </w:rPr>
      </w:pPr>
      <w:r w:rsidRPr="00BE1CBC">
        <w:rPr>
          <w:rFonts w:ascii="Times New Roman" w:hAnsi="Times New Roman" w:cs="Times New Roman"/>
          <w:color w:val="000000"/>
          <w:sz w:val="22"/>
          <w:lang w:val="en-GB"/>
        </w:rPr>
        <w:t>§46</w:t>
      </w:r>
    </w:p>
    <w:p w14:paraId="07B0542B" w14:textId="77777777" w:rsidR="00F3772D" w:rsidRDefault="00BE1CBC" w:rsidP="00F3772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1.</w:t>
      </w:r>
      <w:r w:rsidR="00F3772D">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 xml:space="preserve">The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 xml:space="preserve"> apply from the date of publication on the Project website.</w:t>
      </w:r>
      <w:r w:rsidR="00F3772D" w:rsidRPr="00F3772D">
        <w:rPr>
          <w:rFonts w:ascii="Times New Roman" w:hAnsi="Times New Roman" w:cs="Times New Roman"/>
          <w:color w:val="000000"/>
          <w:sz w:val="22"/>
          <w:lang w:val="en-GB"/>
        </w:rPr>
        <w:t xml:space="preserve"> </w:t>
      </w:r>
    </w:p>
    <w:p w14:paraId="1299A641" w14:textId="77777777" w:rsidR="00F3772D" w:rsidRDefault="00BE1CBC" w:rsidP="00F3772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2.</w:t>
      </w:r>
      <w:r w:rsidR="00F3772D">
        <w:rPr>
          <w:rFonts w:ascii="Times New Roman" w:hAnsi="Times New Roman" w:cs="Times New Roman"/>
          <w:color w:val="000000"/>
          <w:sz w:val="22"/>
          <w:lang w:val="en-GB"/>
        </w:rPr>
        <w:tab/>
        <w:t xml:space="preserve">The </w:t>
      </w:r>
      <w:r w:rsidRPr="00BE1CBC">
        <w:rPr>
          <w:rFonts w:ascii="Times New Roman" w:hAnsi="Times New Roman" w:cs="Times New Roman"/>
          <w:color w:val="000000"/>
          <w:sz w:val="22"/>
          <w:lang w:val="en-GB"/>
        </w:rPr>
        <w:t>KPT reserves the right to amend the</w:t>
      </w:r>
      <w:r w:rsidR="00F3772D">
        <w:rPr>
          <w:rFonts w:ascii="Times New Roman" w:hAnsi="Times New Roman" w:cs="Times New Roman"/>
          <w:color w:val="000000"/>
          <w:sz w:val="22"/>
          <w:lang w:val="en-GB"/>
        </w:rPr>
        <w:t>se</w:t>
      </w:r>
      <w:r w:rsidRPr="00BE1CBC">
        <w:rPr>
          <w:rFonts w:ascii="Times New Roman" w:hAnsi="Times New Roman" w:cs="Times New Roman"/>
          <w:color w:val="000000"/>
          <w:sz w:val="22"/>
          <w:lang w:val="en-GB"/>
        </w:rPr>
        <w:t xml:space="preserv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 xml:space="preserve"> at any time, in particular in</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the event of </w:t>
      </w:r>
      <w:r w:rsidR="00F3772D">
        <w:rPr>
          <w:rFonts w:ascii="Times New Roman" w:hAnsi="Times New Roman" w:cs="Times New Roman"/>
          <w:color w:val="000000"/>
          <w:sz w:val="22"/>
          <w:lang w:val="en-GB"/>
        </w:rPr>
        <w:t xml:space="preserve">amendments </w:t>
      </w:r>
      <w:r w:rsidR="00EC7F4C">
        <w:rPr>
          <w:rFonts w:ascii="Times New Roman" w:hAnsi="Times New Roman" w:cs="Times New Roman"/>
          <w:color w:val="000000"/>
          <w:sz w:val="22"/>
          <w:lang w:val="en-GB"/>
        </w:rPr>
        <w:t xml:space="preserve">of </w:t>
      </w:r>
      <w:r w:rsidRPr="00BE1CBC">
        <w:rPr>
          <w:rFonts w:ascii="Times New Roman" w:hAnsi="Times New Roman" w:cs="Times New Roman"/>
          <w:color w:val="000000"/>
          <w:sz w:val="22"/>
          <w:lang w:val="en-GB"/>
        </w:rPr>
        <w:t>the law, terms of project co-financing agreement</w:t>
      </w:r>
      <w:r w:rsidR="00EC7F4C">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and others</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program</w:t>
      </w:r>
      <w:r w:rsidR="00EC7F4C">
        <w:rPr>
          <w:rFonts w:ascii="Times New Roman" w:hAnsi="Times New Roman" w:cs="Times New Roman"/>
          <w:color w:val="000000"/>
          <w:sz w:val="22"/>
          <w:lang w:val="en-GB"/>
        </w:rPr>
        <w:t>me</w:t>
      </w:r>
      <w:r w:rsidRPr="00BE1CBC">
        <w:rPr>
          <w:rFonts w:ascii="Times New Roman" w:hAnsi="Times New Roman" w:cs="Times New Roman"/>
          <w:color w:val="000000"/>
          <w:sz w:val="22"/>
          <w:lang w:val="en-GB"/>
        </w:rPr>
        <w:t xml:space="preserve"> documents (guidelines, interpretations </w:t>
      </w:r>
      <w:r w:rsidR="00EC7F4C">
        <w:rPr>
          <w:rFonts w:ascii="Times New Roman" w:hAnsi="Times New Roman" w:cs="Times New Roman"/>
          <w:color w:val="000000"/>
          <w:sz w:val="22"/>
          <w:lang w:val="en-GB"/>
        </w:rPr>
        <w:t xml:space="preserve">by </w:t>
      </w:r>
      <w:r w:rsidRPr="00BE1CBC">
        <w:rPr>
          <w:rFonts w:ascii="Times New Roman" w:hAnsi="Times New Roman" w:cs="Times New Roman"/>
          <w:color w:val="000000"/>
          <w:sz w:val="22"/>
          <w:lang w:val="en-GB"/>
        </w:rPr>
        <w:t>intermedia</w:t>
      </w:r>
      <w:r w:rsidR="00EC7F4C">
        <w:rPr>
          <w:rFonts w:ascii="Times New Roman" w:hAnsi="Times New Roman" w:cs="Times New Roman"/>
          <w:color w:val="000000"/>
          <w:sz w:val="22"/>
          <w:lang w:val="en-GB"/>
        </w:rPr>
        <w:t xml:space="preserve">ry </w:t>
      </w:r>
      <w:r w:rsidRPr="00BE1CBC">
        <w:rPr>
          <w:rFonts w:ascii="Times New Roman" w:hAnsi="Times New Roman" w:cs="Times New Roman"/>
          <w:color w:val="000000"/>
          <w:sz w:val="22"/>
          <w:lang w:val="en-GB"/>
        </w:rPr>
        <w:t>bodies and</w:t>
      </w:r>
      <w:r w:rsidR="00B7206F">
        <w:rPr>
          <w:rFonts w:ascii="Times New Roman" w:hAnsi="Times New Roman" w:cs="Times New Roman"/>
          <w:color w:val="000000"/>
          <w:sz w:val="22"/>
          <w:lang w:val="en-GB"/>
        </w:rPr>
        <w:t xml:space="preserve"> </w:t>
      </w:r>
      <w:r w:rsidR="00EC7F4C">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 xml:space="preserve">managing authority), as well as in </w:t>
      </w:r>
      <w:r w:rsidR="00EC7F4C">
        <w:rPr>
          <w:rFonts w:ascii="Times New Roman" w:hAnsi="Times New Roman" w:cs="Times New Roman"/>
          <w:color w:val="000000"/>
          <w:sz w:val="22"/>
          <w:lang w:val="en-GB"/>
        </w:rPr>
        <w:t xml:space="preserve">the </w:t>
      </w:r>
      <w:r w:rsidRPr="00BE1CBC">
        <w:rPr>
          <w:rFonts w:ascii="Times New Roman" w:hAnsi="Times New Roman" w:cs="Times New Roman"/>
          <w:color w:val="000000"/>
          <w:sz w:val="22"/>
          <w:lang w:val="en-GB"/>
        </w:rPr>
        <w:t xml:space="preserve">case </w:t>
      </w:r>
      <w:r w:rsidR="00EC7F4C">
        <w:rPr>
          <w:rFonts w:ascii="Times New Roman" w:hAnsi="Times New Roman" w:cs="Times New Roman"/>
          <w:color w:val="000000"/>
          <w:sz w:val="22"/>
          <w:lang w:val="en-GB"/>
        </w:rPr>
        <w:t xml:space="preserve">when </w:t>
      </w:r>
      <w:r w:rsidRPr="00BE1CBC">
        <w:rPr>
          <w:rFonts w:ascii="Times New Roman" w:hAnsi="Times New Roman" w:cs="Times New Roman"/>
          <w:color w:val="000000"/>
          <w:sz w:val="22"/>
          <w:lang w:val="en-GB"/>
        </w:rPr>
        <w:t>achiev</w:t>
      </w:r>
      <w:r w:rsidR="00EC7F4C">
        <w:rPr>
          <w:rFonts w:ascii="Times New Roman" w:hAnsi="Times New Roman" w:cs="Times New Roman"/>
          <w:color w:val="000000"/>
          <w:sz w:val="22"/>
          <w:lang w:val="en-GB"/>
        </w:rPr>
        <w:t xml:space="preserve">ement of </w:t>
      </w:r>
      <w:r w:rsidRPr="00BE1CBC">
        <w:rPr>
          <w:rFonts w:ascii="Times New Roman" w:hAnsi="Times New Roman" w:cs="Times New Roman"/>
          <w:color w:val="000000"/>
          <w:sz w:val="22"/>
          <w:lang w:val="en-GB"/>
        </w:rPr>
        <w:t>Project indicators</w:t>
      </w:r>
      <w:r w:rsidR="00EC7F4C">
        <w:rPr>
          <w:rFonts w:ascii="Times New Roman" w:hAnsi="Times New Roman" w:cs="Times New Roman"/>
          <w:color w:val="000000"/>
          <w:sz w:val="22"/>
          <w:lang w:val="en-GB"/>
        </w:rPr>
        <w:t xml:space="preserve"> should be jeopardised</w:t>
      </w:r>
      <w:r w:rsidRPr="00BE1CBC">
        <w:rPr>
          <w:rFonts w:ascii="Times New Roman" w:hAnsi="Times New Roman" w:cs="Times New Roman"/>
          <w:color w:val="000000"/>
          <w:sz w:val="22"/>
          <w:lang w:val="en-GB"/>
        </w:rPr>
        <w:t>.</w:t>
      </w:r>
      <w:r w:rsidR="00F3772D" w:rsidRPr="00F3772D">
        <w:rPr>
          <w:rFonts w:ascii="Times New Roman" w:hAnsi="Times New Roman" w:cs="Times New Roman"/>
          <w:color w:val="000000"/>
          <w:sz w:val="22"/>
          <w:lang w:val="en-GB"/>
        </w:rPr>
        <w:t xml:space="preserve"> </w:t>
      </w:r>
    </w:p>
    <w:p w14:paraId="2B8BBAAB" w14:textId="77777777" w:rsidR="00F3772D" w:rsidRDefault="00BE1CBC" w:rsidP="00F3772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3.</w:t>
      </w:r>
      <w:r w:rsidR="00F3772D">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 xml:space="preserve">Amendments to the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 xml:space="preserve"> apply from the day </w:t>
      </w:r>
      <w:r w:rsidR="00EC7F4C">
        <w:rPr>
          <w:rFonts w:ascii="Times New Roman" w:hAnsi="Times New Roman" w:cs="Times New Roman"/>
          <w:color w:val="000000"/>
          <w:sz w:val="22"/>
          <w:lang w:val="en-GB"/>
        </w:rPr>
        <w:t xml:space="preserve">of their </w:t>
      </w:r>
      <w:r w:rsidRPr="00BE1CBC">
        <w:rPr>
          <w:rFonts w:ascii="Times New Roman" w:hAnsi="Times New Roman" w:cs="Times New Roman"/>
          <w:color w:val="000000"/>
          <w:sz w:val="22"/>
          <w:lang w:val="en-GB"/>
        </w:rPr>
        <w:t>publi</w:t>
      </w:r>
      <w:r w:rsidR="00EC7F4C">
        <w:rPr>
          <w:rFonts w:ascii="Times New Roman" w:hAnsi="Times New Roman" w:cs="Times New Roman"/>
          <w:color w:val="000000"/>
          <w:sz w:val="22"/>
          <w:lang w:val="en-GB"/>
        </w:rPr>
        <w:t xml:space="preserve">cation on </w:t>
      </w:r>
      <w:r w:rsidRPr="00BE1CBC">
        <w:rPr>
          <w:rFonts w:ascii="Times New Roman" w:hAnsi="Times New Roman" w:cs="Times New Roman"/>
          <w:color w:val="000000"/>
          <w:sz w:val="22"/>
          <w:lang w:val="en-GB"/>
        </w:rPr>
        <w:t>the Project website</w:t>
      </w:r>
      <w:r w:rsidR="00B7206F">
        <w:rPr>
          <w:rFonts w:ascii="Times New Roman" w:hAnsi="Times New Roman" w:cs="Times New Roman"/>
          <w:color w:val="000000"/>
          <w:sz w:val="22"/>
          <w:lang w:val="en-GB"/>
        </w:rPr>
        <w:t xml:space="preserve"> </w:t>
      </w:r>
      <w:r w:rsidRPr="00BE1CBC">
        <w:rPr>
          <w:rFonts w:ascii="Times New Roman" w:hAnsi="Times New Roman" w:cs="Times New Roman"/>
          <w:color w:val="000000"/>
          <w:sz w:val="22"/>
          <w:lang w:val="en-GB"/>
        </w:rPr>
        <w:t xml:space="preserve">unless </w:t>
      </w:r>
      <w:r w:rsidR="00EC7F4C" w:rsidRPr="00BE1CBC">
        <w:rPr>
          <w:rFonts w:ascii="Times New Roman" w:hAnsi="Times New Roman" w:cs="Times New Roman"/>
          <w:color w:val="000000"/>
          <w:sz w:val="22"/>
          <w:lang w:val="en-GB"/>
        </w:rPr>
        <w:t xml:space="preserve">stated </w:t>
      </w:r>
      <w:r w:rsidRPr="00BE1CBC">
        <w:rPr>
          <w:rFonts w:ascii="Times New Roman" w:hAnsi="Times New Roman" w:cs="Times New Roman"/>
          <w:color w:val="000000"/>
          <w:sz w:val="22"/>
          <w:lang w:val="en-GB"/>
        </w:rPr>
        <w:t>otherwise.</w:t>
      </w:r>
      <w:r w:rsidR="00F3772D" w:rsidRPr="00F3772D">
        <w:rPr>
          <w:rFonts w:ascii="Times New Roman" w:hAnsi="Times New Roman" w:cs="Times New Roman"/>
          <w:color w:val="000000"/>
          <w:sz w:val="22"/>
          <w:lang w:val="en-GB"/>
        </w:rPr>
        <w:t xml:space="preserve"> </w:t>
      </w:r>
    </w:p>
    <w:p w14:paraId="2A850EA9" w14:textId="77777777" w:rsidR="00F3772D" w:rsidRDefault="00BE1CBC" w:rsidP="00F3772D">
      <w:pPr>
        <w:pStyle w:val="Tekstpodstawowy"/>
        <w:tabs>
          <w:tab w:val="left" w:pos="284"/>
        </w:tabs>
        <w:spacing w:after="0"/>
        <w:ind w:left="284" w:hanging="284"/>
        <w:jc w:val="both"/>
        <w:rPr>
          <w:rFonts w:ascii="Times New Roman" w:hAnsi="Times New Roman" w:cs="Times New Roman"/>
          <w:color w:val="000000"/>
          <w:sz w:val="22"/>
          <w:lang w:val="en-GB"/>
        </w:rPr>
      </w:pPr>
      <w:r w:rsidRPr="00BE1CBC">
        <w:rPr>
          <w:rFonts w:ascii="Times New Roman" w:hAnsi="Times New Roman" w:cs="Times New Roman"/>
          <w:color w:val="000000"/>
          <w:sz w:val="22"/>
          <w:lang w:val="en-GB"/>
        </w:rPr>
        <w:t>4.</w:t>
      </w:r>
      <w:r w:rsidR="00F3772D">
        <w:rPr>
          <w:rFonts w:ascii="Times New Roman" w:hAnsi="Times New Roman" w:cs="Times New Roman"/>
          <w:color w:val="000000"/>
          <w:sz w:val="22"/>
          <w:lang w:val="en-GB"/>
        </w:rPr>
        <w:tab/>
      </w:r>
      <w:r w:rsidRPr="00BE1CBC">
        <w:rPr>
          <w:rFonts w:ascii="Times New Roman" w:hAnsi="Times New Roman" w:cs="Times New Roman"/>
          <w:color w:val="000000"/>
          <w:sz w:val="22"/>
          <w:lang w:val="en-GB"/>
        </w:rPr>
        <w:t>The following annexes constitute an integral part of the</w:t>
      </w:r>
      <w:r w:rsidR="00EC7F4C">
        <w:rPr>
          <w:rFonts w:ascii="Times New Roman" w:hAnsi="Times New Roman" w:cs="Times New Roman"/>
          <w:color w:val="000000"/>
          <w:sz w:val="22"/>
          <w:lang w:val="en-GB"/>
        </w:rPr>
        <w:t>se</w:t>
      </w:r>
      <w:r w:rsidRPr="00BE1CBC">
        <w:rPr>
          <w:rFonts w:ascii="Times New Roman" w:hAnsi="Times New Roman" w:cs="Times New Roman"/>
          <w:color w:val="000000"/>
          <w:sz w:val="22"/>
          <w:lang w:val="en-GB"/>
        </w:rPr>
        <w:t xml:space="preserve"> </w:t>
      </w:r>
      <w:r>
        <w:rPr>
          <w:rFonts w:ascii="Times New Roman" w:hAnsi="Times New Roman" w:cs="Times New Roman"/>
          <w:color w:val="000000"/>
          <w:sz w:val="22"/>
          <w:lang w:val="en-GB"/>
        </w:rPr>
        <w:t>Rules and Regulations</w:t>
      </w:r>
      <w:r w:rsidRPr="00BE1CBC">
        <w:rPr>
          <w:rFonts w:ascii="Times New Roman" w:hAnsi="Times New Roman" w:cs="Times New Roman"/>
          <w:color w:val="000000"/>
          <w:sz w:val="22"/>
          <w:lang w:val="en-GB"/>
        </w:rPr>
        <w:t>:</w:t>
      </w:r>
      <w:r w:rsidR="00F3772D" w:rsidRPr="00F3772D">
        <w:rPr>
          <w:rFonts w:ascii="Times New Roman" w:hAnsi="Times New Roman" w:cs="Times New Roman"/>
          <w:color w:val="000000"/>
          <w:sz w:val="22"/>
          <w:lang w:val="en-GB"/>
        </w:rPr>
        <w:t xml:space="preserve"> </w:t>
      </w:r>
    </w:p>
    <w:p w14:paraId="4D902962" w14:textId="77777777" w:rsidR="00AA6096" w:rsidRPr="00EC7F4C" w:rsidRDefault="00BE1CBC" w:rsidP="004D4C73">
      <w:pPr>
        <w:pStyle w:val="Tekstpodstawowy"/>
        <w:spacing w:after="0"/>
        <w:jc w:val="both"/>
        <w:rPr>
          <w:rFonts w:ascii="Times New Roman" w:hAnsi="Times New Roman" w:cs="Times New Roman"/>
          <w:color w:val="000000"/>
          <w:sz w:val="22"/>
          <w:lang w:val="en-GB"/>
        </w:rPr>
      </w:pPr>
      <w:r w:rsidRPr="00EC7F4C">
        <w:rPr>
          <w:rFonts w:ascii="Times New Roman" w:hAnsi="Times New Roman" w:cs="Times New Roman"/>
          <w:color w:val="000000"/>
          <w:sz w:val="22"/>
          <w:lang w:val="en-GB"/>
        </w:rPr>
        <w:t xml:space="preserve">1) Annex No. 1 – </w:t>
      </w:r>
      <w:r w:rsidR="00EC7F4C" w:rsidRPr="00EC7F4C">
        <w:rPr>
          <w:rFonts w:ascii="Times New Roman" w:hAnsi="Times New Roman" w:cs="Times New Roman" w:hint="eastAsia"/>
          <w:color w:val="000000"/>
          <w:sz w:val="22"/>
          <w:lang w:val="en-GB"/>
        </w:rPr>
        <w:t>Information on the value of de minimis aid received</w:t>
      </w:r>
    </w:p>
    <w:p w14:paraId="2E907316" w14:textId="77777777" w:rsidR="00EC7F4C" w:rsidRPr="00EC7F4C" w:rsidRDefault="00BE1CBC" w:rsidP="004D4C73">
      <w:pPr>
        <w:pStyle w:val="Tekstpodstawowy"/>
        <w:spacing w:after="0"/>
        <w:jc w:val="both"/>
        <w:rPr>
          <w:rFonts w:ascii="Times New Roman" w:hAnsi="Times New Roman" w:cs="Times New Roman"/>
          <w:color w:val="000000"/>
          <w:sz w:val="22"/>
          <w:lang w:val="en-GB"/>
        </w:rPr>
      </w:pPr>
      <w:r w:rsidRPr="00EC7F4C">
        <w:rPr>
          <w:rFonts w:ascii="Times New Roman" w:hAnsi="Times New Roman" w:cs="Times New Roman"/>
          <w:color w:val="000000"/>
          <w:sz w:val="22"/>
          <w:lang w:val="en-GB"/>
        </w:rPr>
        <w:t xml:space="preserve">2) Annex No. 2 – </w:t>
      </w:r>
      <w:r w:rsidR="00EC7F4C" w:rsidRPr="00EC7F4C">
        <w:rPr>
          <w:rFonts w:ascii="Times New Roman" w:hAnsi="Times New Roman" w:cs="Times New Roman" w:hint="eastAsia"/>
          <w:color w:val="000000"/>
          <w:sz w:val="22"/>
          <w:lang w:val="en-GB"/>
        </w:rPr>
        <w:t xml:space="preserve">Form for presenting information when applying for de minimis aid </w:t>
      </w:r>
    </w:p>
    <w:p w14:paraId="769BEEB4" w14:textId="77777777" w:rsidR="00AA6096" w:rsidRPr="00EC7F4C" w:rsidRDefault="00BE1CBC" w:rsidP="004D4C73">
      <w:pPr>
        <w:pStyle w:val="Tekstpodstawowy"/>
        <w:spacing w:after="0"/>
        <w:jc w:val="both"/>
        <w:rPr>
          <w:rFonts w:ascii="Times New Roman" w:hAnsi="Times New Roman" w:cs="Times New Roman"/>
          <w:color w:val="000000"/>
          <w:sz w:val="22"/>
          <w:lang w:val="en-GB"/>
        </w:rPr>
      </w:pPr>
      <w:r w:rsidRPr="00EC7F4C">
        <w:rPr>
          <w:rFonts w:ascii="Times New Roman" w:hAnsi="Times New Roman" w:cs="Times New Roman"/>
          <w:color w:val="000000"/>
          <w:sz w:val="22"/>
          <w:lang w:val="en-GB"/>
        </w:rPr>
        <w:t>3) Annex No. 3 – Consent to the processing of personal data</w:t>
      </w:r>
    </w:p>
    <w:p w14:paraId="572155D1" w14:textId="77777777" w:rsidR="00AA6096" w:rsidRPr="00FD6537" w:rsidRDefault="00BE1CBC" w:rsidP="00FD6537">
      <w:pPr>
        <w:pStyle w:val="Tekstpodstawowy"/>
        <w:spacing w:after="0"/>
        <w:jc w:val="both"/>
        <w:rPr>
          <w:rFonts w:ascii="Times New Roman" w:hAnsi="Times New Roman" w:cs="Times New Roman"/>
          <w:color w:val="000000"/>
          <w:sz w:val="22"/>
          <w:lang w:val="en-GB"/>
        </w:rPr>
      </w:pPr>
      <w:r w:rsidRPr="00EC7F4C">
        <w:rPr>
          <w:rFonts w:ascii="Times New Roman" w:hAnsi="Times New Roman" w:cs="Times New Roman"/>
          <w:color w:val="000000"/>
          <w:sz w:val="22"/>
          <w:lang w:val="en-GB"/>
        </w:rPr>
        <w:t>4) Annex No. 4 – S</w:t>
      </w:r>
      <w:r w:rsidR="00EC7F4C" w:rsidRPr="00EC7F4C">
        <w:rPr>
          <w:rFonts w:ascii="Times New Roman" w:hAnsi="Times New Roman" w:cs="Times New Roman"/>
          <w:color w:val="000000"/>
          <w:sz w:val="22"/>
          <w:lang w:val="en-GB"/>
        </w:rPr>
        <w:t xml:space="preserve">ample </w:t>
      </w:r>
      <w:r w:rsidRPr="00EC7F4C">
        <w:rPr>
          <w:rFonts w:ascii="Times New Roman" w:hAnsi="Times New Roman" w:cs="Times New Roman"/>
          <w:color w:val="000000"/>
          <w:sz w:val="22"/>
          <w:lang w:val="en-GB"/>
        </w:rPr>
        <w:t>certificate of de minimis aid</w:t>
      </w:r>
      <w:r w:rsidR="00EC7F4C" w:rsidRPr="00EC7F4C">
        <w:rPr>
          <w:rFonts w:ascii="Times New Roman" w:hAnsi="Times New Roman" w:cs="Times New Roman"/>
          <w:color w:val="000000"/>
          <w:sz w:val="22"/>
          <w:lang w:val="en-GB"/>
        </w:rPr>
        <w:t xml:space="preserve">; </w:t>
      </w:r>
      <w:r w:rsidRPr="00EC7F4C">
        <w:rPr>
          <w:rFonts w:ascii="Times New Roman" w:hAnsi="Times New Roman" w:cs="Times New Roman"/>
          <w:color w:val="000000"/>
          <w:sz w:val="22"/>
          <w:lang w:val="en-GB"/>
        </w:rPr>
        <w:t>Commission Regulation No.</w:t>
      </w:r>
      <w:r w:rsidR="00EC7F4C" w:rsidRPr="00EC7F4C">
        <w:rPr>
          <w:rFonts w:ascii="Times New Roman" w:hAnsi="Times New Roman" w:cs="Times New Roman"/>
          <w:color w:val="000000"/>
          <w:sz w:val="22"/>
          <w:lang w:val="en-GB"/>
        </w:rPr>
        <w:t xml:space="preserve"> </w:t>
      </w:r>
      <w:r w:rsidRPr="00EC7F4C">
        <w:rPr>
          <w:rFonts w:ascii="Times New Roman" w:hAnsi="Times New Roman" w:cs="Times New Roman"/>
          <w:color w:val="000000"/>
          <w:sz w:val="22"/>
          <w:lang w:val="en-GB"/>
        </w:rPr>
        <w:t>1407/2013</w:t>
      </w:r>
    </w:p>
    <w:sectPr w:rsidR="00AA6096" w:rsidRPr="00FD653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126F6"/>
    <w:multiLevelType w:val="hybridMultilevel"/>
    <w:tmpl w:val="E9F271BA"/>
    <w:lvl w:ilvl="0" w:tplc="88A6BCF8">
      <w:numFmt w:val="bullet"/>
      <w:lvlText w:val=""/>
      <w:lvlJc w:val="left"/>
      <w:pPr>
        <w:ind w:left="1080" w:hanging="72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04997"/>
    <w:multiLevelType w:val="hybridMultilevel"/>
    <w:tmpl w:val="DC3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D011C"/>
    <w:multiLevelType w:val="hybridMultilevel"/>
    <w:tmpl w:val="0A20A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34566A"/>
    <w:multiLevelType w:val="hybridMultilevel"/>
    <w:tmpl w:val="2A347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96"/>
    <w:rsid w:val="000544F8"/>
    <w:rsid w:val="000A271A"/>
    <w:rsid w:val="001C5158"/>
    <w:rsid w:val="00206854"/>
    <w:rsid w:val="0033229D"/>
    <w:rsid w:val="003527B9"/>
    <w:rsid w:val="003907CF"/>
    <w:rsid w:val="00466A5D"/>
    <w:rsid w:val="004A5B5F"/>
    <w:rsid w:val="004C1640"/>
    <w:rsid w:val="004D4C73"/>
    <w:rsid w:val="00521446"/>
    <w:rsid w:val="00550897"/>
    <w:rsid w:val="00585703"/>
    <w:rsid w:val="00592346"/>
    <w:rsid w:val="005A757F"/>
    <w:rsid w:val="006205C6"/>
    <w:rsid w:val="0069267A"/>
    <w:rsid w:val="00796421"/>
    <w:rsid w:val="00815480"/>
    <w:rsid w:val="00822B56"/>
    <w:rsid w:val="008A0C8B"/>
    <w:rsid w:val="008D319D"/>
    <w:rsid w:val="009934FB"/>
    <w:rsid w:val="00AA6096"/>
    <w:rsid w:val="00AE6BDD"/>
    <w:rsid w:val="00B4467B"/>
    <w:rsid w:val="00B7206F"/>
    <w:rsid w:val="00BB5702"/>
    <w:rsid w:val="00BE1CBC"/>
    <w:rsid w:val="00BF1E76"/>
    <w:rsid w:val="00D66960"/>
    <w:rsid w:val="00DB0A53"/>
    <w:rsid w:val="00DC287F"/>
    <w:rsid w:val="00DC555B"/>
    <w:rsid w:val="00EC7F4C"/>
    <w:rsid w:val="00ED108E"/>
    <w:rsid w:val="00ED199F"/>
    <w:rsid w:val="00EF0AA9"/>
    <w:rsid w:val="00F3772D"/>
    <w:rsid w:val="00FD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8048"/>
  <w15:docId w15:val="{9494DCE2-4B5C-4400-83E7-3AE5E82B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ial Unicode MS" w:hAnsi="Liberation Serif" w:cs="Arial Unicode MS"/>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0544F8"/>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link w:val="TekstpodstawowyZnak"/>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alny"/>
    <w:next w:val="Tekstpodstawowy"/>
    <w:qFormat/>
    <w:pPr>
      <w:suppressLineNumbers/>
      <w:pBdr>
        <w:bottom w:val="double" w:sz="2" w:space="0" w:color="808080"/>
      </w:pBdr>
      <w:spacing w:after="283"/>
    </w:pPr>
    <w:rPr>
      <w:sz w:val="12"/>
      <w:szCs w:val="12"/>
    </w:rPr>
  </w:style>
  <w:style w:type="character" w:customStyle="1" w:styleId="TekstpodstawowyZnak">
    <w:name w:val="Tekst podstawowy Znak"/>
    <w:basedOn w:val="Domylnaczcionkaakapitu"/>
    <w:link w:val="Tekstpodstawowy"/>
    <w:rsid w:val="004D4C73"/>
  </w:style>
  <w:style w:type="character" w:customStyle="1" w:styleId="Nagwek3Znak">
    <w:name w:val="Nagłówek 3 Znak"/>
    <w:basedOn w:val="Domylnaczcionkaakapitu"/>
    <w:link w:val="Nagwek3"/>
    <w:uiPriority w:val="9"/>
    <w:rsid w:val="000544F8"/>
    <w:rPr>
      <w:rFonts w:asciiTheme="majorHAnsi" w:eastAsiaTheme="majorEastAsia" w:hAnsiTheme="majorHAnsi" w:cs="Mangal"/>
      <w:color w:val="1F4D78" w:themeColor="accent1" w:themeShade="7F"/>
      <w:szCs w:val="21"/>
    </w:rPr>
  </w:style>
  <w:style w:type="character" w:styleId="Odwoaniedokomentarza">
    <w:name w:val="annotation reference"/>
    <w:basedOn w:val="Domylnaczcionkaakapitu"/>
    <w:uiPriority w:val="99"/>
    <w:semiHidden/>
    <w:unhideWhenUsed/>
    <w:rsid w:val="00585703"/>
    <w:rPr>
      <w:sz w:val="16"/>
      <w:szCs w:val="16"/>
    </w:rPr>
  </w:style>
  <w:style w:type="paragraph" w:styleId="Tekstkomentarza">
    <w:name w:val="annotation text"/>
    <w:basedOn w:val="Normalny"/>
    <w:link w:val="TekstkomentarzaZnak"/>
    <w:uiPriority w:val="99"/>
    <w:semiHidden/>
    <w:unhideWhenUsed/>
    <w:rsid w:val="00585703"/>
    <w:rPr>
      <w:rFonts w:cs="Mangal"/>
      <w:sz w:val="20"/>
      <w:szCs w:val="18"/>
    </w:rPr>
  </w:style>
  <w:style w:type="character" w:customStyle="1" w:styleId="TekstkomentarzaZnak">
    <w:name w:val="Tekst komentarza Znak"/>
    <w:basedOn w:val="Domylnaczcionkaakapitu"/>
    <w:link w:val="Tekstkomentarza"/>
    <w:uiPriority w:val="99"/>
    <w:semiHidden/>
    <w:rsid w:val="00585703"/>
    <w:rPr>
      <w:rFonts w:cs="Mangal"/>
      <w:sz w:val="20"/>
      <w:szCs w:val="18"/>
    </w:rPr>
  </w:style>
  <w:style w:type="paragraph" w:styleId="Tematkomentarza">
    <w:name w:val="annotation subject"/>
    <w:basedOn w:val="Tekstkomentarza"/>
    <w:next w:val="Tekstkomentarza"/>
    <w:link w:val="TematkomentarzaZnak"/>
    <w:uiPriority w:val="99"/>
    <w:semiHidden/>
    <w:unhideWhenUsed/>
    <w:rsid w:val="00585703"/>
    <w:rPr>
      <w:b/>
      <w:bCs/>
    </w:rPr>
  </w:style>
  <w:style w:type="character" w:customStyle="1" w:styleId="TematkomentarzaZnak">
    <w:name w:val="Temat komentarza Znak"/>
    <w:basedOn w:val="TekstkomentarzaZnak"/>
    <w:link w:val="Tematkomentarza"/>
    <w:uiPriority w:val="99"/>
    <w:semiHidden/>
    <w:rsid w:val="00585703"/>
    <w:rPr>
      <w:rFonts w:cs="Mangal"/>
      <w:b/>
      <w:bCs/>
      <w:sz w:val="20"/>
      <w:szCs w:val="18"/>
    </w:rPr>
  </w:style>
  <w:style w:type="paragraph" w:styleId="Tekstdymka">
    <w:name w:val="Balloon Text"/>
    <w:basedOn w:val="Normalny"/>
    <w:link w:val="TekstdymkaZnak"/>
    <w:uiPriority w:val="99"/>
    <w:semiHidden/>
    <w:unhideWhenUsed/>
    <w:rsid w:val="00585703"/>
    <w:rPr>
      <w:rFonts w:ascii="Segoe UI" w:hAnsi="Segoe UI" w:cs="Mangal"/>
      <w:sz w:val="18"/>
      <w:szCs w:val="16"/>
    </w:rPr>
  </w:style>
  <w:style w:type="character" w:customStyle="1" w:styleId="TekstdymkaZnak">
    <w:name w:val="Tekst dymka Znak"/>
    <w:basedOn w:val="Domylnaczcionkaakapitu"/>
    <w:link w:val="Tekstdymka"/>
    <w:uiPriority w:val="99"/>
    <w:semiHidden/>
    <w:rsid w:val="0058570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late.google.com/translate?hl=en&amp;prev=_t&amp;sl=pl&amp;tl=en&amp;u=http://www.kpt.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2981</Words>
  <Characters>17890</Characters>
  <Application>Microsoft Office Word</Application>
  <DocSecurity>4</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Krasnowolski</dc:creator>
  <dc:description/>
  <cp:lastModifiedBy>Urszula Wozniak</cp:lastModifiedBy>
  <cp:revision>2</cp:revision>
  <dcterms:created xsi:type="dcterms:W3CDTF">2020-07-13T06:01:00Z</dcterms:created>
  <dcterms:modified xsi:type="dcterms:W3CDTF">2020-07-13T06:01:00Z</dcterms:modified>
  <dc:language>pl-PL</dc:language>
</cp:coreProperties>
</file>