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CC26" w14:textId="77777777" w:rsidR="005E41D2" w:rsidRDefault="005E41D2" w:rsidP="005E41D2">
      <w:pPr>
        <w:jc w:val="center"/>
        <w:rPr>
          <w:rFonts w:cstheme="minorHAnsi"/>
          <w:b/>
          <w:sz w:val="24"/>
          <w:szCs w:val="24"/>
        </w:rPr>
      </w:pPr>
    </w:p>
    <w:p w14:paraId="78309475" w14:textId="77777777" w:rsidR="005E41D2" w:rsidRPr="00C6275C" w:rsidRDefault="005E41D2" w:rsidP="005E41D2">
      <w:pPr>
        <w:jc w:val="center"/>
        <w:rPr>
          <w:rFonts w:cstheme="minorHAnsi"/>
          <w:b/>
          <w:sz w:val="24"/>
          <w:szCs w:val="24"/>
        </w:rPr>
      </w:pPr>
      <w:r w:rsidRPr="00C6275C">
        <w:rPr>
          <w:rFonts w:cstheme="minorHAnsi"/>
          <w:b/>
          <w:sz w:val="24"/>
          <w:szCs w:val="24"/>
        </w:rPr>
        <w:t xml:space="preserve">Regulamin rekrutacji i uczestnictwa </w:t>
      </w:r>
    </w:p>
    <w:p w14:paraId="7ABC57B8" w14:textId="7550ABD9" w:rsidR="005E41D2" w:rsidRPr="00257F76" w:rsidRDefault="005E41D2" w:rsidP="005E41D2">
      <w:pPr>
        <w:jc w:val="center"/>
        <w:rPr>
          <w:rFonts w:eastAsia="Calibri" w:cstheme="minorHAnsi"/>
          <w:sz w:val="24"/>
          <w:szCs w:val="24"/>
        </w:rPr>
      </w:pPr>
      <w:r w:rsidRPr="00C6275C">
        <w:rPr>
          <w:rFonts w:cstheme="minorHAnsi"/>
          <w:sz w:val="24"/>
          <w:szCs w:val="24"/>
        </w:rPr>
        <w:t xml:space="preserve">na szkolenia </w:t>
      </w:r>
      <w:r w:rsidRPr="00C6275C">
        <w:rPr>
          <w:rFonts w:eastAsia="Calibri" w:cstheme="minorHAnsi"/>
          <w:sz w:val="24"/>
          <w:szCs w:val="24"/>
        </w:rPr>
        <w:t xml:space="preserve">dla osób z JST (Małopolskie Forum Obsługi Inwestora), </w:t>
      </w:r>
      <w:r w:rsidR="00F47DFE">
        <w:rPr>
          <w:rFonts w:eastAsia="Calibri" w:cstheme="minorHAnsi"/>
          <w:sz w:val="24"/>
          <w:szCs w:val="24"/>
        </w:rPr>
        <w:t xml:space="preserve">zajmujących się obsługą inwestora </w:t>
      </w:r>
      <w:r w:rsidR="00826B27">
        <w:rPr>
          <w:rFonts w:eastAsia="Calibri" w:cstheme="minorHAnsi"/>
          <w:sz w:val="24"/>
          <w:szCs w:val="24"/>
        </w:rPr>
        <w:t>oraz</w:t>
      </w:r>
      <w:r w:rsidR="00F47DFE">
        <w:rPr>
          <w:rFonts w:eastAsia="Calibri" w:cstheme="minorHAnsi"/>
          <w:sz w:val="24"/>
          <w:szCs w:val="24"/>
        </w:rPr>
        <w:t xml:space="preserve"> przygotowaniem oferty</w:t>
      </w:r>
      <w:r w:rsidRPr="00257F76">
        <w:rPr>
          <w:rFonts w:eastAsia="Calibri" w:cstheme="minorHAnsi"/>
          <w:sz w:val="24"/>
          <w:szCs w:val="24"/>
        </w:rPr>
        <w:t xml:space="preserve"> teren</w:t>
      </w:r>
      <w:r w:rsidR="00F47DFE">
        <w:rPr>
          <w:rFonts w:eastAsia="Calibri" w:cstheme="minorHAnsi"/>
          <w:sz w:val="24"/>
          <w:szCs w:val="24"/>
        </w:rPr>
        <w:t>ów i powierzchni</w:t>
      </w:r>
      <w:r w:rsidRPr="00257F76">
        <w:rPr>
          <w:rFonts w:eastAsia="Calibri" w:cstheme="minorHAnsi"/>
          <w:sz w:val="24"/>
          <w:szCs w:val="24"/>
        </w:rPr>
        <w:t xml:space="preserve"> inwestycyjny</w:t>
      </w:r>
      <w:r w:rsidR="00F47DFE">
        <w:rPr>
          <w:rFonts w:eastAsia="Calibri" w:cstheme="minorHAnsi"/>
          <w:sz w:val="24"/>
          <w:szCs w:val="24"/>
        </w:rPr>
        <w:t xml:space="preserve">ch.  </w:t>
      </w:r>
    </w:p>
    <w:p w14:paraId="267E1A91" w14:textId="7EE030AE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Regulamin określa zasady rekrutacji i uczestnictwa w szkoleniu dla osób z Jednostek Samorządu Terytorialnego w szkoleniu realizowanym i współfinansowanym w ramach projektu: </w:t>
      </w:r>
      <w:r w:rsidR="00782544" w:rsidRPr="00782544">
        <w:rPr>
          <w:rFonts w:cstheme="minorHAnsi"/>
          <w:sz w:val="24"/>
          <w:szCs w:val="24"/>
        </w:rPr>
        <w:t xml:space="preserve">„Power </w:t>
      </w:r>
      <w:proofErr w:type="spellStart"/>
      <w:r w:rsidR="00782544" w:rsidRPr="00782544">
        <w:rPr>
          <w:rFonts w:cstheme="minorHAnsi"/>
          <w:sz w:val="24"/>
          <w:szCs w:val="24"/>
        </w:rPr>
        <w:t>up</w:t>
      </w:r>
      <w:proofErr w:type="spellEnd"/>
      <w:r w:rsidR="00782544" w:rsidRPr="00782544">
        <w:rPr>
          <w:rFonts w:cstheme="minorHAnsi"/>
          <w:sz w:val="24"/>
          <w:szCs w:val="24"/>
        </w:rPr>
        <w:t xml:space="preserve"> </w:t>
      </w:r>
      <w:proofErr w:type="spellStart"/>
      <w:r w:rsidR="00782544" w:rsidRPr="00782544">
        <w:rPr>
          <w:rFonts w:cstheme="minorHAnsi"/>
          <w:sz w:val="24"/>
          <w:szCs w:val="24"/>
        </w:rPr>
        <w:t>your</w:t>
      </w:r>
      <w:proofErr w:type="spellEnd"/>
      <w:r w:rsidR="00782544" w:rsidRPr="00782544">
        <w:rPr>
          <w:rFonts w:cstheme="minorHAnsi"/>
          <w:sz w:val="24"/>
          <w:szCs w:val="24"/>
        </w:rPr>
        <w:t xml:space="preserve"> Business in Małopolska 2” (RPO WM 3.3.1).</w:t>
      </w:r>
      <w:r w:rsidRPr="00257F76">
        <w:rPr>
          <w:rFonts w:cstheme="minorHAnsi"/>
          <w:sz w:val="24"/>
          <w:szCs w:val="24"/>
        </w:rPr>
        <w:t xml:space="preserve">w szczególności kryteria kwalifikacji, tryb rekrutacji uczestników, prawa i obowiązki uczestników, warunki organizacji szkolenia oraz zasady ukończenia i rezygnacji z udziału. </w:t>
      </w:r>
    </w:p>
    <w:p w14:paraId="4ECDF5BB" w14:textId="0922CB79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Głównym celem szkolenia jest prezentacja dobrych </w:t>
      </w:r>
      <w:r w:rsidR="00826B27">
        <w:rPr>
          <w:rFonts w:cstheme="minorHAnsi"/>
          <w:sz w:val="24"/>
          <w:szCs w:val="24"/>
        </w:rPr>
        <w:t xml:space="preserve">praktyk wypracowanych </w:t>
      </w:r>
      <w:r w:rsidRPr="00257F76">
        <w:rPr>
          <w:rFonts w:cstheme="minorHAnsi"/>
          <w:sz w:val="24"/>
          <w:szCs w:val="24"/>
        </w:rPr>
        <w:t xml:space="preserve">na terenie </w:t>
      </w:r>
      <w:r w:rsidR="00826B27">
        <w:rPr>
          <w:rFonts w:cstheme="minorHAnsi"/>
          <w:sz w:val="24"/>
          <w:szCs w:val="24"/>
        </w:rPr>
        <w:t>Izraela</w:t>
      </w:r>
      <w:r w:rsidRPr="00257F76">
        <w:rPr>
          <w:rFonts w:cstheme="minorHAnsi"/>
          <w:sz w:val="24"/>
          <w:szCs w:val="24"/>
        </w:rPr>
        <w:t xml:space="preserve"> z zakresu </w:t>
      </w:r>
      <w:r w:rsidR="00826B27">
        <w:rPr>
          <w:rFonts w:cstheme="minorHAnsi"/>
          <w:sz w:val="24"/>
          <w:szCs w:val="24"/>
        </w:rPr>
        <w:t xml:space="preserve"> obsługi inwestora z branży Life Science.</w:t>
      </w:r>
    </w:p>
    <w:p w14:paraId="4E58E498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Udział w szkoleniu jest bezpłatny. </w:t>
      </w:r>
    </w:p>
    <w:p w14:paraId="43467702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Ilekroć w niniejszym Regulaminie jest mowa o:</w:t>
      </w:r>
    </w:p>
    <w:p w14:paraId="01504EC3" w14:textId="3756E2AA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Projekcie należy przez to rozumieć  projekt:</w:t>
      </w:r>
      <w:r>
        <w:rPr>
          <w:rFonts w:cstheme="minorHAnsi"/>
          <w:sz w:val="24"/>
          <w:szCs w:val="24"/>
        </w:rPr>
        <w:t xml:space="preserve"> </w:t>
      </w:r>
      <w:r w:rsidR="00782544" w:rsidRPr="00F5437C">
        <w:rPr>
          <w:rFonts w:ascii="Verdana" w:hAnsi="Verdana" w:cs="Calibri"/>
          <w:bCs/>
          <w:sz w:val="20"/>
          <w:szCs w:val="20"/>
        </w:rPr>
        <w:t xml:space="preserve">„Power </w:t>
      </w:r>
      <w:proofErr w:type="spellStart"/>
      <w:r w:rsidR="00782544" w:rsidRPr="00F5437C">
        <w:rPr>
          <w:rFonts w:ascii="Verdana" w:hAnsi="Verdana" w:cs="Calibri"/>
          <w:bCs/>
          <w:sz w:val="20"/>
          <w:szCs w:val="20"/>
        </w:rPr>
        <w:t>up</w:t>
      </w:r>
      <w:proofErr w:type="spellEnd"/>
      <w:r w:rsidR="00782544" w:rsidRPr="00F5437C">
        <w:rPr>
          <w:rFonts w:ascii="Verdana" w:hAnsi="Verdana" w:cs="Calibri"/>
          <w:bCs/>
          <w:sz w:val="20"/>
          <w:szCs w:val="20"/>
        </w:rPr>
        <w:t xml:space="preserve"> </w:t>
      </w:r>
      <w:proofErr w:type="spellStart"/>
      <w:r w:rsidR="00782544" w:rsidRPr="00F5437C">
        <w:rPr>
          <w:rFonts w:ascii="Verdana" w:hAnsi="Verdana" w:cs="Calibri"/>
          <w:bCs/>
          <w:sz w:val="20"/>
          <w:szCs w:val="20"/>
        </w:rPr>
        <w:t>your</w:t>
      </w:r>
      <w:proofErr w:type="spellEnd"/>
      <w:r w:rsidR="00782544" w:rsidRPr="00F5437C">
        <w:rPr>
          <w:rFonts w:ascii="Verdana" w:hAnsi="Verdana" w:cs="Calibri"/>
          <w:bCs/>
          <w:sz w:val="20"/>
          <w:szCs w:val="20"/>
        </w:rPr>
        <w:t xml:space="preserve"> Business in Małopolska</w:t>
      </w:r>
      <w:r w:rsidR="00782544">
        <w:rPr>
          <w:rFonts w:ascii="Verdana" w:hAnsi="Verdana" w:cs="Calibri"/>
          <w:bCs/>
          <w:sz w:val="20"/>
          <w:szCs w:val="20"/>
        </w:rPr>
        <w:t xml:space="preserve"> 2</w:t>
      </w:r>
      <w:r w:rsidR="00782544" w:rsidRPr="00F5437C">
        <w:rPr>
          <w:rFonts w:ascii="Verdana" w:hAnsi="Verdana" w:cs="Calibri"/>
          <w:bCs/>
          <w:sz w:val="20"/>
          <w:szCs w:val="20"/>
        </w:rPr>
        <w:t>” (RPO WM 3.3.1).</w:t>
      </w:r>
    </w:p>
    <w:p w14:paraId="00EA49D0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Regulaminie – należy przez to rozumieć niniejszy Regulamin.</w:t>
      </w:r>
    </w:p>
    <w:p w14:paraId="371E622B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Organizatorze – należy przez to rozumieć KPT sp. z o.o. </w:t>
      </w:r>
    </w:p>
    <w:p w14:paraId="23A8D40A" w14:textId="6C9CE641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Uczestniku – należy przez to rozumieć osobę, kandydata, którego udział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w szkoleniu został potwierdzony przez Organizatora,</w:t>
      </w:r>
    </w:p>
    <w:p w14:paraId="1EDB48A5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Instytucji zgłaszającej – należy przez to rozumieć Gminę. </w:t>
      </w:r>
    </w:p>
    <w:p w14:paraId="7FA9130D" w14:textId="1964DF2D" w:rsidR="008759CF" w:rsidRPr="00782544" w:rsidRDefault="005E41D2" w:rsidP="00AA20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 xml:space="preserve">Szkolenia przeznaczone są dla wójtów, burmistrzów oraz osób zajmujących się obsługą inwestorów w gminach na terenie województwa małopolskiego, </w:t>
      </w:r>
      <w:r w:rsidR="008759CF" w:rsidRPr="00782544">
        <w:rPr>
          <w:rFonts w:cstheme="minorHAnsi"/>
          <w:sz w:val="24"/>
          <w:szCs w:val="24"/>
        </w:rPr>
        <w:t xml:space="preserve">w szczególności </w:t>
      </w:r>
      <w:r w:rsidR="00826B27">
        <w:rPr>
          <w:rFonts w:cstheme="minorHAnsi"/>
          <w:sz w:val="24"/>
          <w:szCs w:val="24"/>
        </w:rPr>
        <w:t>posiadających ofertę inwestycyjną skierowaną do branży Life Science</w:t>
      </w:r>
      <w:r w:rsidR="008759CF" w:rsidRPr="00782544">
        <w:rPr>
          <w:rFonts w:cstheme="minorHAnsi"/>
          <w:sz w:val="24"/>
          <w:szCs w:val="24"/>
        </w:rPr>
        <w:t>.</w:t>
      </w:r>
      <w:r w:rsidR="00AA2085" w:rsidRPr="00782544">
        <w:rPr>
          <w:rFonts w:cstheme="minorHAnsi"/>
          <w:sz w:val="24"/>
          <w:szCs w:val="24"/>
        </w:rPr>
        <w:t xml:space="preserve"> Ilość uczestników jest każdorazowo określana przez Organizatora. </w:t>
      </w:r>
    </w:p>
    <w:p w14:paraId="5DE34846" w14:textId="20212679" w:rsidR="005E41D2" w:rsidRPr="00782544" w:rsidRDefault="00AA2085" w:rsidP="00AA20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>W przypadku, gdy ilość zgłoszeń przekracza liczbę określoną przez Organizatora, Organizator dokonuje selekcji</w:t>
      </w:r>
      <w:r w:rsidR="0082743B" w:rsidRPr="00782544">
        <w:rPr>
          <w:rFonts w:cstheme="minorHAnsi"/>
          <w:sz w:val="24"/>
          <w:szCs w:val="24"/>
        </w:rPr>
        <w:t xml:space="preserve"> Instytucji Zgłaszających</w:t>
      </w:r>
      <w:r w:rsidRPr="00782544">
        <w:rPr>
          <w:rFonts w:cstheme="minorHAnsi"/>
          <w:sz w:val="24"/>
          <w:szCs w:val="24"/>
        </w:rPr>
        <w:t xml:space="preserve"> wg następujących kryteriów i </w:t>
      </w:r>
      <w:r w:rsidR="00BD47EB" w:rsidRPr="00782544">
        <w:rPr>
          <w:rFonts w:cstheme="minorHAnsi"/>
          <w:sz w:val="24"/>
          <w:szCs w:val="24"/>
        </w:rPr>
        <w:t xml:space="preserve">przypisanej </w:t>
      </w:r>
      <w:r w:rsidRPr="00782544">
        <w:rPr>
          <w:rFonts w:cstheme="minorHAnsi"/>
          <w:sz w:val="24"/>
          <w:szCs w:val="24"/>
        </w:rPr>
        <w:t>punktacji:</w:t>
      </w:r>
    </w:p>
    <w:p w14:paraId="4AEBDF4D" w14:textId="32A22AB0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 xml:space="preserve">Posiadanie oferty inwestycyjnej (własny zasób lub działki prywatne). Tereny opisane w formacie Site </w:t>
      </w:r>
      <w:proofErr w:type="spellStart"/>
      <w:r w:rsidRPr="00782544">
        <w:rPr>
          <w:rFonts w:cstheme="minorHAnsi"/>
          <w:sz w:val="24"/>
          <w:szCs w:val="24"/>
        </w:rPr>
        <w:t>Check</w:t>
      </w:r>
      <w:proofErr w:type="spellEnd"/>
      <w:r w:rsidRPr="00782544">
        <w:rPr>
          <w:rFonts w:cstheme="minorHAnsi"/>
          <w:sz w:val="24"/>
          <w:szCs w:val="24"/>
        </w:rPr>
        <w:t xml:space="preserve"> List PAIH – mak. 50 pkt. </w:t>
      </w:r>
    </w:p>
    <w:p w14:paraId="55E27160" w14:textId="7C4633A4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>Dostępność siły roboczej (potencjał ludzki, szkoły) liczba szkół wyższych w promieniu 30 km – maks. 20 pkt.</w:t>
      </w:r>
    </w:p>
    <w:p w14:paraId="6B2458FF" w14:textId="2124D0EA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>Środowisko przemysłowe (5 najważniejszych firm w gminie) (liczba firm z branży Life</w:t>
      </w:r>
      <w:r w:rsidR="00826B27">
        <w:rPr>
          <w:rFonts w:cstheme="minorHAnsi"/>
          <w:sz w:val="24"/>
          <w:szCs w:val="24"/>
        </w:rPr>
        <w:t xml:space="preserve"> S</w:t>
      </w:r>
      <w:r w:rsidRPr="00782544">
        <w:rPr>
          <w:rFonts w:cstheme="minorHAnsi"/>
          <w:sz w:val="24"/>
          <w:szCs w:val="24"/>
        </w:rPr>
        <w:t>ci</w:t>
      </w:r>
      <w:r w:rsidR="00826B27">
        <w:rPr>
          <w:rFonts w:cstheme="minorHAnsi"/>
          <w:sz w:val="24"/>
          <w:szCs w:val="24"/>
        </w:rPr>
        <w:t>e</w:t>
      </w:r>
      <w:r w:rsidRPr="00782544">
        <w:rPr>
          <w:rFonts w:cstheme="minorHAnsi"/>
          <w:sz w:val="24"/>
          <w:szCs w:val="24"/>
        </w:rPr>
        <w:t>n</w:t>
      </w:r>
      <w:r w:rsidR="00826B27">
        <w:rPr>
          <w:rFonts w:cstheme="minorHAnsi"/>
          <w:sz w:val="24"/>
          <w:szCs w:val="24"/>
        </w:rPr>
        <w:t>c</w:t>
      </w:r>
      <w:r w:rsidRPr="00782544">
        <w:rPr>
          <w:rFonts w:cstheme="minorHAnsi"/>
          <w:sz w:val="24"/>
          <w:szCs w:val="24"/>
        </w:rPr>
        <w:t xml:space="preserve">e w odległości 30 km </w:t>
      </w:r>
      <w:r w:rsidR="00683862" w:rsidRPr="00782544">
        <w:rPr>
          <w:rFonts w:cstheme="minorHAnsi"/>
          <w:sz w:val="24"/>
          <w:szCs w:val="24"/>
        </w:rPr>
        <w:t>-  maks. 2</w:t>
      </w:r>
      <w:r w:rsidRPr="00782544">
        <w:rPr>
          <w:rFonts w:cstheme="minorHAnsi"/>
          <w:sz w:val="24"/>
          <w:szCs w:val="24"/>
        </w:rPr>
        <w:t>0 pkt</w:t>
      </w:r>
      <w:r w:rsidR="00683862" w:rsidRPr="00782544">
        <w:rPr>
          <w:rFonts w:cstheme="minorHAnsi"/>
          <w:sz w:val="24"/>
          <w:szCs w:val="24"/>
        </w:rPr>
        <w:t>.</w:t>
      </w:r>
    </w:p>
    <w:p w14:paraId="73587E97" w14:textId="7C960770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Formularz </w:t>
      </w:r>
      <w:r w:rsidR="00287737">
        <w:rPr>
          <w:rFonts w:cstheme="minorHAnsi"/>
          <w:sz w:val="24"/>
          <w:szCs w:val="24"/>
        </w:rPr>
        <w:t xml:space="preserve">wraz z oświadczeniami </w:t>
      </w:r>
      <w:r w:rsidRPr="00257F76">
        <w:rPr>
          <w:rFonts w:cstheme="minorHAnsi"/>
          <w:sz w:val="24"/>
          <w:szCs w:val="24"/>
        </w:rPr>
        <w:t xml:space="preserve">należy przesłać w formie elektronicznej na adres </w:t>
      </w:r>
      <w:hyperlink r:id="rId8" w:history="1">
        <w:r w:rsidR="00826B27" w:rsidRPr="00061EF3">
          <w:rPr>
            <w:rStyle w:val="Hipercze"/>
            <w:rFonts w:cstheme="minorHAnsi"/>
            <w:sz w:val="24"/>
            <w:szCs w:val="24"/>
          </w:rPr>
          <w:t>jczyszek@kpt.krakow.pl</w:t>
        </w:r>
      </w:hyperlink>
    </w:p>
    <w:p w14:paraId="24FD6CE7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Rozpatrywane będą te zgłoszenia, które zostały prawidłowo i kompletnie wypełnione.</w:t>
      </w:r>
    </w:p>
    <w:p w14:paraId="2947B21C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Przesłanie zgłoszenia na adres biura Organizatora jest równoznaczne z akceptacją postanowień niniejszego Regulaminu. </w:t>
      </w:r>
    </w:p>
    <w:p w14:paraId="3E88ADFE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lastRenderedPageBreak/>
        <w:t>Ingerencja w określoną we wzorach treść formularza zgłoszeniowego, usuwanie zapisów, logotypów w nich zawartych, nie wypełnienie wszystkich wymaganych pól skutkuje odrzuceniem dokumentacji ze względów formalnych.</w:t>
      </w:r>
    </w:p>
    <w:p w14:paraId="1C87D09A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 zakwalifikowaniu na szkolenie decyduje Organizator. </w:t>
      </w:r>
    </w:p>
    <w:p w14:paraId="215A69EE" w14:textId="745FBEC2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 zakwalifikowaniu się do udziału w szkoleniu Uczestnik zostanie poinformowany listownie</w:t>
      </w:r>
      <w:r w:rsidR="00826B27">
        <w:rPr>
          <w:rFonts w:cstheme="minorHAnsi"/>
          <w:sz w:val="24"/>
          <w:szCs w:val="24"/>
        </w:rPr>
        <w:t xml:space="preserve"> lub</w:t>
      </w:r>
      <w:r w:rsidRPr="00257F76">
        <w:rPr>
          <w:rFonts w:cstheme="minorHAnsi"/>
          <w:sz w:val="24"/>
          <w:szCs w:val="24"/>
        </w:rPr>
        <w:t xml:space="preserve"> elektronicznie</w:t>
      </w:r>
      <w:r w:rsidR="00826B27">
        <w:rPr>
          <w:rFonts w:cstheme="minorHAnsi"/>
          <w:sz w:val="24"/>
          <w:szCs w:val="24"/>
        </w:rPr>
        <w:t xml:space="preserve"> oraz</w:t>
      </w:r>
      <w:r w:rsidRPr="00257F76">
        <w:rPr>
          <w:rFonts w:cstheme="minorHAnsi"/>
          <w:sz w:val="24"/>
          <w:szCs w:val="24"/>
        </w:rPr>
        <w:t xml:space="preserve"> telefonicznie</w:t>
      </w:r>
      <w:r w:rsidR="00826B27">
        <w:rPr>
          <w:rFonts w:cstheme="minorHAnsi"/>
          <w:sz w:val="24"/>
          <w:szCs w:val="24"/>
        </w:rPr>
        <w:t>.</w:t>
      </w:r>
    </w:p>
    <w:p w14:paraId="249E9BF7" w14:textId="134F9FED" w:rsidR="005E41D2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Liczba Uczestników szkolenia jest ograniczona. W przypadku braku wolnych miejsc zostanie utworzona lista rezerwowa.</w:t>
      </w:r>
    </w:p>
    <w:p w14:paraId="73D217A9" w14:textId="633B79F8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Rezygnacja z uczestnictwa w szkoleniu wymaga poinformowania Organizatora. Oświadczenie o rezygnacji z uczestnictwa w szkoleniu składa Uczestnik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do Organizatora w formie pisemnej pod rygorem nieważności nie później niż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do </w:t>
      </w:r>
      <w:r w:rsidR="00826B27">
        <w:rPr>
          <w:rFonts w:cstheme="minorHAnsi"/>
          <w:sz w:val="24"/>
          <w:szCs w:val="24"/>
        </w:rPr>
        <w:t>7</w:t>
      </w:r>
      <w:bookmarkStart w:id="0" w:name="_GoBack"/>
      <w:bookmarkEnd w:id="0"/>
      <w:r w:rsidR="00295BB5">
        <w:rPr>
          <w:rFonts w:cstheme="minorHAnsi"/>
          <w:sz w:val="24"/>
          <w:szCs w:val="24"/>
        </w:rPr>
        <w:t xml:space="preserve"> </w:t>
      </w:r>
      <w:r w:rsidR="00826B27">
        <w:rPr>
          <w:rFonts w:cstheme="minorHAnsi"/>
          <w:sz w:val="24"/>
          <w:szCs w:val="24"/>
        </w:rPr>
        <w:t>listopada</w:t>
      </w:r>
      <w:r w:rsidR="00295BB5">
        <w:rPr>
          <w:rFonts w:cstheme="minorHAnsi"/>
          <w:sz w:val="24"/>
          <w:szCs w:val="24"/>
        </w:rPr>
        <w:t xml:space="preserve"> 2019</w:t>
      </w:r>
      <w:r w:rsidR="00AA2085">
        <w:rPr>
          <w:rFonts w:cstheme="minorHAnsi"/>
          <w:sz w:val="24"/>
          <w:szCs w:val="24"/>
        </w:rPr>
        <w:t xml:space="preserve"> </w:t>
      </w:r>
      <w:r w:rsidRPr="00257F76">
        <w:rPr>
          <w:rFonts w:cstheme="minorHAnsi"/>
          <w:sz w:val="24"/>
          <w:szCs w:val="24"/>
        </w:rPr>
        <w:t>r.</w:t>
      </w:r>
    </w:p>
    <w:p w14:paraId="5DE2B2CB" w14:textId="269738B3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W przypadku rezygnacji po dacie określonej w pkt. 1</w:t>
      </w:r>
      <w:r w:rsidR="00AA2085">
        <w:rPr>
          <w:rFonts w:cstheme="minorHAnsi"/>
          <w:sz w:val="24"/>
          <w:szCs w:val="24"/>
        </w:rPr>
        <w:t>4</w:t>
      </w:r>
      <w:r w:rsidRPr="00257F76">
        <w:rPr>
          <w:rFonts w:cstheme="minorHAnsi"/>
          <w:sz w:val="24"/>
          <w:szCs w:val="24"/>
        </w:rPr>
        <w:t>, uczestnik będzie zobowiązany do pokrycia 100% kosztów jego uczestnictwa w szkoleniu.</w:t>
      </w:r>
    </w:p>
    <w:p w14:paraId="5CF1EE16" w14:textId="08F43483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 W miejsce Uczestnika, który złożył rezygnację z uczestnictwa w szkoleniu wstępuje pierwsza osoba z listy rezerwowej, a w razie braku takiej możliwości – kolejna osoba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z listy rezerwowej.</w:t>
      </w:r>
    </w:p>
    <w:p w14:paraId="4847A1C0" w14:textId="093D3D7F" w:rsidR="005E41D2" w:rsidRPr="00257F76" w:rsidRDefault="00AA2085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Wraz ze </w:t>
      </w:r>
      <w:r w:rsidR="005E41D2" w:rsidRPr="00257F76">
        <w:rPr>
          <w:rFonts w:cstheme="minorHAnsi"/>
          <w:sz w:val="24"/>
          <w:szCs w:val="24"/>
        </w:rPr>
        <w:t>zgłoszenie</w:t>
      </w:r>
      <w:r>
        <w:rPr>
          <w:rFonts w:cstheme="minorHAnsi"/>
          <w:sz w:val="24"/>
          <w:szCs w:val="24"/>
        </w:rPr>
        <w:t>m</w:t>
      </w:r>
      <w:r w:rsidR="005E41D2" w:rsidRPr="00257F76">
        <w:rPr>
          <w:rFonts w:cstheme="minorHAnsi"/>
          <w:sz w:val="24"/>
          <w:szCs w:val="24"/>
        </w:rPr>
        <w:t xml:space="preserve"> udziału w szkoleniu Uczestnik wyraża </w:t>
      </w:r>
      <w:r>
        <w:rPr>
          <w:rFonts w:cstheme="minorHAnsi"/>
          <w:sz w:val="24"/>
          <w:szCs w:val="24"/>
        </w:rPr>
        <w:t xml:space="preserve">w osobnych oświadczeniach </w:t>
      </w:r>
      <w:r w:rsidR="005E41D2" w:rsidRPr="00257F76">
        <w:rPr>
          <w:rFonts w:cstheme="minorHAnsi"/>
          <w:sz w:val="24"/>
          <w:szCs w:val="24"/>
        </w:rPr>
        <w:t xml:space="preserve">zgodę na przetwarzanie danych osobowych, zawartych w karcie formularza zgłoszeniowego, przez Organizatora oraz inne upoważnione podmioty w celach związanych z Projektem, zgodnie z ustawą z dnia </w:t>
      </w:r>
      <w:r w:rsidR="0025778C">
        <w:rPr>
          <w:rFonts w:cstheme="minorHAnsi"/>
          <w:sz w:val="24"/>
          <w:szCs w:val="24"/>
        </w:rPr>
        <w:t>10 maja 2018 r.</w:t>
      </w:r>
      <w:r w:rsidR="005E41D2" w:rsidRPr="00257F76">
        <w:rPr>
          <w:rFonts w:cstheme="minorHAnsi"/>
          <w:sz w:val="24"/>
          <w:szCs w:val="24"/>
        </w:rPr>
        <w:t xml:space="preserve"> o ochronie danych osobowych ( Dz. U. z 20</w:t>
      </w:r>
      <w:r w:rsidR="0025778C">
        <w:rPr>
          <w:rFonts w:cstheme="minorHAnsi"/>
          <w:sz w:val="24"/>
          <w:szCs w:val="24"/>
        </w:rPr>
        <w:t>18</w:t>
      </w:r>
      <w:r w:rsidR="005E41D2" w:rsidRPr="00257F76">
        <w:rPr>
          <w:rFonts w:cstheme="minorHAnsi"/>
          <w:sz w:val="24"/>
          <w:szCs w:val="24"/>
        </w:rPr>
        <w:t xml:space="preserve"> r. poz. </w:t>
      </w:r>
      <w:r w:rsidR="0025778C">
        <w:rPr>
          <w:rFonts w:cstheme="minorHAnsi"/>
          <w:sz w:val="24"/>
          <w:szCs w:val="24"/>
        </w:rPr>
        <w:t>1000</w:t>
      </w:r>
      <w:r w:rsidR="005E41D2" w:rsidRPr="00257F76">
        <w:rPr>
          <w:rFonts w:cstheme="minorHAnsi"/>
          <w:sz w:val="24"/>
          <w:szCs w:val="24"/>
        </w:rPr>
        <w:t>). Zgoda obejmuje również przetwarzanie danych osobowych w przyszłości, jeżeli nie zmieni się cel przetwarzania. Jednocześnie Uczestnik przyjmuje do wiadomości, że Zarząd Województwa Małopolskiego, jako Instytucja Z</w:t>
      </w:r>
      <w:r w:rsidR="005E41D2">
        <w:rPr>
          <w:rFonts w:cstheme="minorHAnsi"/>
          <w:sz w:val="24"/>
          <w:szCs w:val="24"/>
        </w:rPr>
        <w:t>arządzają</w:t>
      </w:r>
      <w:r w:rsidR="005E41D2" w:rsidRPr="00257F76">
        <w:rPr>
          <w:rFonts w:cstheme="minorHAnsi"/>
          <w:sz w:val="24"/>
          <w:szCs w:val="24"/>
        </w:rPr>
        <w:t>ca, jest administratorem danych osobowych i że przysługuje im prawo wglądu do danych osobowych i ich poprawiania oraz, że podanie tych danych jest dobrowolne.</w:t>
      </w:r>
    </w:p>
    <w:p w14:paraId="7F1521D5" w14:textId="6059552D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gwarantuje uczestnikom: transport, zakwaterowanie, transport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257F76">
        <w:rPr>
          <w:rFonts w:cstheme="minorHAnsi"/>
          <w:sz w:val="24"/>
          <w:szCs w:val="24"/>
        </w:rPr>
        <w:t>miejscu, wyżywienie, szkolenie teoretyczne i praktyczne, materiały szkoleniowe.</w:t>
      </w:r>
    </w:p>
    <w:p w14:paraId="68BFD579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Uczestnik szkolenia zobowiązany jest do podpisania z organizatorem stosownej umowy.</w:t>
      </w:r>
    </w:p>
    <w:p w14:paraId="226D6EC8" w14:textId="5137D07B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zastrzega sobie prawo do dokumentowania przebiegu szkolenia w formie elektronicznej poprzez wykonywanie fotografii lub filmów, które mogą być zamieszczone na stronie internetowej</w:t>
      </w:r>
      <w:r w:rsidR="008759CF">
        <w:rPr>
          <w:rFonts w:cstheme="minorHAnsi"/>
          <w:sz w:val="24"/>
          <w:szCs w:val="24"/>
        </w:rPr>
        <w:t xml:space="preserve"> </w:t>
      </w:r>
      <w:r w:rsidR="008759CF">
        <w:t>lub innych mediach elektronicznych</w:t>
      </w:r>
      <w:r w:rsidRPr="00257F76">
        <w:rPr>
          <w:rFonts w:cstheme="minorHAnsi"/>
          <w:sz w:val="24"/>
          <w:szCs w:val="24"/>
        </w:rPr>
        <w:t>. Wykonane fotografie lub filmy będą archiwizowane przez Organizatora w dokumentacji szkoleń.</w:t>
      </w:r>
    </w:p>
    <w:p w14:paraId="5B3FB0BE" w14:textId="0F4F31B0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Poprzez zgłoszenie udziału w szkoleniu Uczestnik tym samym nieodpłatnie wyraża zgodę na wykorzystanie i rozpowszechnianie swego wizerunku dla celów, o których mowa w pkt.</w:t>
      </w:r>
      <w:r w:rsidR="00AA2085">
        <w:rPr>
          <w:rFonts w:cstheme="minorHAnsi"/>
          <w:sz w:val="24"/>
          <w:szCs w:val="24"/>
        </w:rPr>
        <w:t>20</w:t>
      </w:r>
      <w:r w:rsidRPr="00257F76">
        <w:rPr>
          <w:rFonts w:cstheme="minorHAnsi"/>
          <w:sz w:val="24"/>
          <w:szCs w:val="24"/>
        </w:rPr>
        <w:t>, w formie</w:t>
      </w:r>
      <w:r w:rsidR="00287737">
        <w:rPr>
          <w:rFonts w:cstheme="minorHAnsi"/>
          <w:sz w:val="24"/>
          <w:szCs w:val="24"/>
        </w:rPr>
        <w:t xml:space="preserve"> dozwolonej prawem.</w:t>
      </w:r>
    </w:p>
    <w:p w14:paraId="356C4ACE" w14:textId="5E33FD48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Organizator nie będzie ponosić odpowiedzialności wobec uczestnika z tytułu niewykonania lub nienależytego wykonania szkolenia w przypadku, gdy wykonanie </w:t>
      </w:r>
      <w:r w:rsidRPr="00257F76">
        <w:rPr>
          <w:rFonts w:cstheme="minorHAnsi"/>
          <w:sz w:val="24"/>
          <w:szCs w:val="24"/>
        </w:rPr>
        <w:lastRenderedPageBreak/>
        <w:t xml:space="preserve">ciążących na nim zobowiązań nie będzie możliwe z powodu działania siły wyższej lub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z powodu innych okoliczności niezależnych od Organizatora i którym nie mógł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on zapobiec.</w:t>
      </w:r>
    </w:p>
    <w:p w14:paraId="167E9C40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zastrzega sobie prawo do zmiany niniejszego Regulaminu w każdym czasie.</w:t>
      </w:r>
    </w:p>
    <w:p w14:paraId="123D0DCF" w14:textId="77777777" w:rsidR="002C562C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Zmiana niniejszego Regulaminu wiąże Uczestnika i Instytucje Zgłaszające od chwili ogłoszenia zmienionego Regulaminu na stronie internetowej.</w:t>
      </w:r>
    </w:p>
    <w:p w14:paraId="5C3825CF" w14:textId="77777777" w:rsidR="0051477D" w:rsidRPr="00062CB5" w:rsidRDefault="0051477D" w:rsidP="00062CB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62CB5">
        <w:rPr>
          <w:rFonts w:cstheme="minorHAnsi"/>
          <w:sz w:val="24"/>
          <w:szCs w:val="24"/>
        </w:rPr>
        <w:t>Klauzula informacyjna:</w:t>
      </w:r>
    </w:p>
    <w:p w14:paraId="710F58E1" w14:textId="77777777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„Krakowski Park Technologiczny sp. z o.o. z siedzibą w Krakowie, ul. Podole 60, 30-394 Kraków, NIP 675-11-57-834, REGON 351381295, wpisana do rejestru przedsiębiorców Krajowego Rejestru Sądowego, prowadzonego przez Sąd Rejonowy dla Krakowa - Śródmieścia w Krakowie, Wydział XI Gospodarczy Krajowego Rejestru Sądowego pod nr KRS 0000058058, wysokość kapitału zakładowego: 17.567.000,00 zł, jako administrator danych osobowych i zgodnie z art. 13 ust. 1 i ust. 2 Rozporządzenia Parlamentu Europejskiego i Rady (UE) 2016/679 z dnia 27 kwietnia 2016 r. w sprawie  ochrony osób fizycznych w związku z przetwarzaniem danych osobowych i w sprawie swobodnego przepływu takich danych oraz uchylenia dyrektywy 95/46/WE (ogólne rozporządzenie o ochronie danych) (Dz. Urz. EU.L nr 119, str.1) zwane dalej: RODO informuje, że:</w:t>
      </w:r>
    </w:p>
    <w:p w14:paraId="74D1920B" w14:textId="0B8897F0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>podanie danych jest dobrowolne, ale niezbę</w:t>
      </w:r>
      <w:r w:rsidR="00062CB5">
        <w:rPr>
          <w:rFonts w:cstheme="minorHAnsi"/>
          <w:sz w:val="24"/>
          <w:szCs w:val="24"/>
        </w:rPr>
        <w:t xml:space="preserve">dne w celu uczestnictwa </w:t>
      </w:r>
      <w:r w:rsidR="007E3316">
        <w:rPr>
          <w:rFonts w:cstheme="minorHAnsi"/>
          <w:sz w:val="24"/>
          <w:szCs w:val="24"/>
        </w:rPr>
        <w:br/>
      </w:r>
      <w:r w:rsidR="00062CB5">
        <w:rPr>
          <w:rFonts w:cstheme="minorHAnsi"/>
          <w:sz w:val="24"/>
          <w:szCs w:val="24"/>
        </w:rPr>
        <w:t>w nabo</w:t>
      </w:r>
      <w:r>
        <w:rPr>
          <w:rFonts w:cstheme="minorHAnsi"/>
          <w:sz w:val="24"/>
          <w:szCs w:val="24"/>
        </w:rPr>
        <w:t>rze</w:t>
      </w:r>
      <w:r w:rsidR="00062CB5">
        <w:rPr>
          <w:rFonts w:cstheme="minorHAnsi"/>
          <w:sz w:val="24"/>
          <w:szCs w:val="24"/>
        </w:rPr>
        <w:t>;</w:t>
      </w:r>
    </w:p>
    <w:p w14:paraId="26DC95D3" w14:textId="1239916E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</w:r>
      <w:r w:rsidR="00062CB5">
        <w:rPr>
          <w:rFonts w:cstheme="minorHAnsi"/>
          <w:sz w:val="24"/>
          <w:szCs w:val="24"/>
        </w:rPr>
        <w:t>Uczestnik posiada</w:t>
      </w:r>
      <w:r w:rsidRPr="0051477D">
        <w:rPr>
          <w:rFonts w:cstheme="minorHAnsi"/>
          <w:sz w:val="24"/>
          <w:szCs w:val="24"/>
        </w:rPr>
        <w:t xml:space="preserve"> prawo dostępu do treści swoich danych i ich sprostowania, usunięcia, ograniczenia przetwarzania, prawo do przenoszenia danych, prawo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do cofnięcia zgody w dowolnym momencie bez wpływu na zgodność z prawem</w:t>
      </w:r>
      <w:r w:rsidR="00062CB5">
        <w:rPr>
          <w:rFonts w:cstheme="minorHAnsi"/>
          <w:sz w:val="24"/>
          <w:szCs w:val="24"/>
        </w:rPr>
        <w:t xml:space="preserve"> przetwarzania danych osobowych;</w:t>
      </w:r>
    </w:p>
    <w:p w14:paraId="776C93CB" w14:textId="1D41583F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podane dane będą przetwarzane </w:t>
      </w:r>
      <w:r>
        <w:rPr>
          <w:rFonts w:cstheme="minorHAnsi"/>
          <w:sz w:val="24"/>
          <w:szCs w:val="24"/>
        </w:rPr>
        <w:t>na podstawie art. 6 ust. 1 lit.</w:t>
      </w:r>
      <w:r w:rsidR="00B17786">
        <w:rPr>
          <w:rFonts w:cstheme="minorHAnsi"/>
          <w:sz w:val="24"/>
          <w:szCs w:val="24"/>
        </w:rPr>
        <w:t xml:space="preserve"> a) i </w:t>
      </w:r>
      <w:r>
        <w:rPr>
          <w:rFonts w:cstheme="minorHAnsi"/>
          <w:sz w:val="24"/>
          <w:szCs w:val="24"/>
        </w:rPr>
        <w:t xml:space="preserve"> b </w:t>
      </w:r>
      <w:r w:rsidR="00B17786">
        <w:rPr>
          <w:rFonts w:cstheme="minorHAnsi"/>
          <w:sz w:val="24"/>
          <w:szCs w:val="24"/>
        </w:rPr>
        <w:t xml:space="preserve">) i </w:t>
      </w:r>
      <w:r w:rsidRPr="0051477D">
        <w:rPr>
          <w:rFonts w:cstheme="minorHAnsi"/>
          <w:sz w:val="24"/>
          <w:szCs w:val="24"/>
        </w:rPr>
        <w:t>zgodnie z treścią RODO</w:t>
      </w:r>
      <w:r w:rsidR="00062CB5">
        <w:rPr>
          <w:rFonts w:cstheme="minorHAnsi"/>
          <w:sz w:val="24"/>
          <w:szCs w:val="24"/>
        </w:rPr>
        <w:t>;</w:t>
      </w:r>
    </w:p>
    <w:p w14:paraId="1B6ED247" w14:textId="458CE820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w celu realizacji uprawnień lub zgłaszania incydentów należy kontaktować się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z Inspektorem Ochrony Danych Osobowych pod adres</w:t>
      </w:r>
      <w:r w:rsidR="00062CB5">
        <w:rPr>
          <w:rFonts w:cstheme="minorHAnsi"/>
          <w:sz w:val="24"/>
          <w:szCs w:val="24"/>
        </w:rPr>
        <w:t>em e-mailowym iod@kpt.krakow.pl;</w:t>
      </w:r>
    </w:p>
    <w:p w14:paraId="736E9B64" w14:textId="49B1F22F" w:rsidR="0051477D" w:rsidRPr="00062CB5" w:rsidRDefault="0051477D" w:rsidP="00062CB5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w przypadku wyrażenia zgody na otrzymywanie materiałów marketingowych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i promocyjnych j</w:t>
      </w:r>
      <w:r w:rsidR="00062CB5">
        <w:rPr>
          <w:rFonts w:cstheme="minorHAnsi"/>
          <w:sz w:val="24"/>
          <w:szCs w:val="24"/>
        </w:rPr>
        <w:t>est ona ważna prze okres 10 lat;</w:t>
      </w:r>
    </w:p>
    <w:p w14:paraId="64A8E811" w14:textId="4AA4D7C1" w:rsidR="0051477D" w:rsidRPr="005E41D2" w:rsidRDefault="00062CB5" w:rsidP="0051477D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Uczestnikowi przysługuje</w:t>
      </w:r>
      <w:r w:rsidR="0051477D" w:rsidRPr="0051477D">
        <w:rPr>
          <w:rFonts w:cstheme="minorHAnsi"/>
          <w:sz w:val="24"/>
          <w:szCs w:val="24"/>
        </w:rPr>
        <w:t xml:space="preserve"> prawo wnies</w:t>
      </w:r>
      <w:r>
        <w:rPr>
          <w:rFonts w:cstheme="minorHAnsi"/>
          <w:sz w:val="24"/>
          <w:szCs w:val="24"/>
        </w:rPr>
        <w:t xml:space="preserve">ienia skargi do GIODO gdy uzna, </w:t>
      </w:r>
      <w:r w:rsidR="007E331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iż przetwarzanie jego</w:t>
      </w:r>
      <w:r w:rsidR="0051477D" w:rsidRPr="0051477D">
        <w:rPr>
          <w:rFonts w:cstheme="minorHAnsi"/>
          <w:sz w:val="24"/>
          <w:szCs w:val="24"/>
        </w:rPr>
        <w:t xml:space="preserve"> danych osobowych narusza przepisy RODO</w:t>
      </w:r>
      <w:r>
        <w:rPr>
          <w:rFonts w:cstheme="minorHAnsi"/>
          <w:sz w:val="24"/>
          <w:szCs w:val="24"/>
        </w:rPr>
        <w:t>.</w:t>
      </w:r>
    </w:p>
    <w:sectPr w:rsidR="0051477D" w:rsidRPr="005E41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26A2" w14:textId="77777777" w:rsidR="00D82B34" w:rsidRDefault="00D82B34" w:rsidP="001A7027">
      <w:pPr>
        <w:spacing w:after="0" w:line="240" w:lineRule="auto"/>
      </w:pPr>
      <w:r>
        <w:separator/>
      </w:r>
    </w:p>
  </w:endnote>
  <w:endnote w:type="continuationSeparator" w:id="0">
    <w:p w14:paraId="24FF9504" w14:textId="77777777" w:rsidR="00D82B34" w:rsidRDefault="00D82B34" w:rsidP="001A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E9DA" w14:textId="698692C5" w:rsidR="001A7027" w:rsidRDefault="001A7027" w:rsidP="001A7027">
    <w:pPr>
      <w:pStyle w:val="Stopka"/>
      <w:tabs>
        <w:tab w:val="clear" w:pos="4536"/>
        <w:tab w:val="clear" w:pos="9072"/>
        <w:tab w:val="left" w:pos="21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66B0" w14:textId="77777777" w:rsidR="00D82B34" w:rsidRDefault="00D82B34" w:rsidP="001A7027">
      <w:pPr>
        <w:spacing w:after="0" w:line="240" w:lineRule="auto"/>
      </w:pPr>
      <w:r>
        <w:separator/>
      </w:r>
    </w:p>
  </w:footnote>
  <w:footnote w:type="continuationSeparator" w:id="0">
    <w:p w14:paraId="2797D16C" w14:textId="77777777" w:rsidR="00D82B34" w:rsidRDefault="00D82B34" w:rsidP="001A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7E63" w14:textId="77777777" w:rsidR="001A7027" w:rsidRDefault="001007DE" w:rsidP="001A7027">
    <w:pPr>
      <w:pStyle w:val="Nagwek"/>
    </w:pPr>
    <w:r w:rsidRPr="001007D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701F25" wp14:editId="6F67B085">
          <wp:extent cx="5760720" cy="50603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A05A3B" w14:textId="77777777" w:rsidR="001A7027" w:rsidRDefault="001A7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6E5"/>
    <w:multiLevelType w:val="hybridMultilevel"/>
    <w:tmpl w:val="E8C0C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E5C0D"/>
    <w:multiLevelType w:val="hybridMultilevel"/>
    <w:tmpl w:val="3294D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84FF5"/>
    <w:multiLevelType w:val="hybridMultilevel"/>
    <w:tmpl w:val="94E6CC9C"/>
    <w:lvl w:ilvl="0" w:tplc="E3D6343E">
      <w:start w:val="1"/>
      <w:numFmt w:val="decimal"/>
      <w:lvlText w:val="%1."/>
      <w:lvlJc w:val="left"/>
      <w:pPr>
        <w:ind w:left="720" w:hanging="360"/>
      </w:pPr>
      <w:rPr>
        <w:rFonts w:ascii="ArialMT" w:eastAsia="Calibri" w:hAnsi="ArialMT" w:cs="ArialMT" w:hint="default"/>
        <w:sz w:val="20"/>
      </w:rPr>
    </w:lvl>
    <w:lvl w:ilvl="1" w:tplc="1F0673A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28E7"/>
    <w:multiLevelType w:val="hybridMultilevel"/>
    <w:tmpl w:val="D3D2B5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2D"/>
    <w:rsid w:val="00062CB5"/>
    <w:rsid w:val="001007DE"/>
    <w:rsid w:val="0011112B"/>
    <w:rsid w:val="001A7027"/>
    <w:rsid w:val="001B69D3"/>
    <w:rsid w:val="001D53C3"/>
    <w:rsid w:val="00225981"/>
    <w:rsid w:val="0025778C"/>
    <w:rsid w:val="00287737"/>
    <w:rsid w:val="00295BB5"/>
    <w:rsid w:val="002C372F"/>
    <w:rsid w:val="002C562C"/>
    <w:rsid w:val="002D7AAA"/>
    <w:rsid w:val="00374FF1"/>
    <w:rsid w:val="0050552D"/>
    <w:rsid w:val="0051477D"/>
    <w:rsid w:val="00574F9F"/>
    <w:rsid w:val="00581E5E"/>
    <w:rsid w:val="005905A2"/>
    <w:rsid w:val="005E41D2"/>
    <w:rsid w:val="00621321"/>
    <w:rsid w:val="00646177"/>
    <w:rsid w:val="00683862"/>
    <w:rsid w:val="00782544"/>
    <w:rsid w:val="007904D2"/>
    <w:rsid w:val="007E3316"/>
    <w:rsid w:val="00826B27"/>
    <w:rsid w:val="0082743B"/>
    <w:rsid w:val="00856444"/>
    <w:rsid w:val="008759CF"/>
    <w:rsid w:val="00884F64"/>
    <w:rsid w:val="00895437"/>
    <w:rsid w:val="008D4201"/>
    <w:rsid w:val="00A13BEB"/>
    <w:rsid w:val="00A14A3E"/>
    <w:rsid w:val="00AA2085"/>
    <w:rsid w:val="00AC5C46"/>
    <w:rsid w:val="00B17786"/>
    <w:rsid w:val="00B9694C"/>
    <w:rsid w:val="00BD47EB"/>
    <w:rsid w:val="00C24DD0"/>
    <w:rsid w:val="00C82B18"/>
    <w:rsid w:val="00CB12D6"/>
    <w:rsid w:val="00D72B90"/>
    <w:rsid w:val="00D82B34"/>
    <w:rsid w:val="00DE535B"/>
    <w:rsid w:val="00E04395"/>
    <w:rsid w:val="00F47DFE"/>
    <w:rsid w:val="00FB45DB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835"/>
  <w15:docId w15:val="{3D55DC24-C51C-4D92-86C1-20F4CDAE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5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027"/>
  </w:style>
  <w:style w:type="paragraph" w:styleId="Stopka">
    <w:name w:val="footer"/>
    <w:basedOn w:val="Normalny"/>
    <w:link w:val="StopkaZnak"/>
    <w:uiPriority w:val="99"/>
    <w:unhideWhenUsed/>
    <w:rsid w:val="001A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027"/>
  </w:style>
  <w:style w:type="paragraph" w:styleId="Tekstdymka">
    <w:name w:val="Balloon Text"/>
    <w:basedOn w:val="Normalny"/>
    <w:link w:val="TekstdymkaZnak"/>
    <w:uiPriority w:val="99"/>
    <w:semiHidden/>
    <w:unhideWhenUsed/>
    <w:rsid w:val="001A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3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72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yszek@kpt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FEE0-D61E-4C63-A6E1-63AEC02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Wityńska-Słącz</dc:creator>
  <cp:lastModifiedBy>Justyna Czyszek</cp:lastModifiedBy>
  <cp:revision>2</cp:revision>
  <cp:lastPrinted>2017-09-26T10:34:00Z</cp:lastPrinted>
  <dcterms:created xsi:type="dcterms:W3CDTF">2019-10-08T12:46:00Z</dcterms:created>
  <dcterms:modified xsi:type="dcterms:W3CDTF">2019-10-08T12:46:00Z</dcterms:modified>
</cp:coreProperties>
</file>