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CCC26" w14:textId="77777777" w:rsidR="005E41D2" w:rsidRDefault="005E41D2" w:rsidP="005E41D2">
      <w:pPr>
        <w:jc w:val="center"/>
        <w:rPr>
          <w:rFonts w:cstheme="minorHAnsi"/>
          <w:b/>
          <w:sz w:val="24"/>
          <w:szCs w:val="24"/>
        </w:rPr>
      </w:pPr>
    </w:p>
    <w:p w14:paraId="78309475" w14:textId="77777777" w:rsidR="005E41D2" w:rsidRPr="00C6275C" w:rsidRDefault="005E41D2" w:rsidP="005E41D2">
      <w:pPr>
        <w:jc w:val="center"/>
        <w:rPr>
          <w:rFonts w:cstheme="minorHAnsi"/>
          <w:b/>
          <w:sz w:val="24"/>
          <w:szCs w:val="24"/>
        </w:rPr>
      </w:pPr>
      <w:r w:rsidRPr="00C6275C">
        <w:rPr>
          <w:rFonts w:cstheme="minorHAnsi"/>
          <w:b/>
          <w:sz w:val="24"/>
          <w:szCs w:val="24"/>
        </w:rPr>
        <w:t xml:space="preserve">Regulamin rekrutacji i uczestnictwa </w:t>
      </w:r>
    </w:p>
    <w:p w14:paraId="7ABC57B8" w14:textId="77777777" w:rsidR="005E41D2" w:rsidRPr="00257F76" w:rsidRDefault="005E41D2" w:rsidP="005E41D2">
      <w:pPr>
        <w:jc w:val="center"/>
        <w:rPr>
          <w:rFonts w:eastAsia="Calibri" w:cstheme="minorHAnsi"/>
          <w:sz w:val="24"/>
          <w:szCs w:val="24"/>
        </w:rPr>
      </w:pPr>
      <w:r w:rsidRPr="00C6275C">
        <w:rPr>
          <w:rFonts w:cstheme="minorHAnsi"/>
          <w:sz w:val="24"/>
          <w:szCs w:val="24"/>
        </w:rPr>
        <w:t xml:space="preserve">na szkolenia </w:t>
      </w:r>
      <w:r w:rsidRPr="00C6275C">
        <w:rPr>
          <w:rFonts w:eastAsia="Calibri" w:cstheme="minorHAnsi"/>
          <w:sz w:val="24"/>
          <w:szCs w:val="24"/>
        </w:rPr>
        <w:t xml:space="preserve">dla osób z JST (Małopolskie Forum Obsługi Inwestora), przedstawicieli </w:t>
      </w:r>
      <w:r w:rsidRPr="00257F76">
        <w:rPr>
          <w:rFonts w:eastAsia="Calibri" w:cstheme="minorHAnsi"/>
          <w:sz w:val="24"/>
          <w:szCs w:val="24"/>
        </w:rPr>
        <w:t xml:space="preserve">podmiotów zarządzających terenami inwestycyjnymi z ramienia gmin. </w:t>
      </w:r>
    </w:p>
    <w:p w14:paraId="267E1A91" w14:textId="7EE030AE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 xml:space="preserve">Regulamin określa zasady rekrutacji i uczestnictwa w szkoleniu dla osób z Jednostek Samorządu Terytorialnego w szkoleniu realizowanym i współfinansowanym w ramach projektu: </w:t>
      </w:r>
      <w:r w:rsidR="00782544" w:rsidRPr="00782544">
        <w:rPr>
          <w:rFonts w:cstheme="minorHAnsi"/>
          <w:sz w:val="24"/>
          <w:szCs w:val="24"/>
        </w:rPr>
        <w:t>„Power up your Business in Małopolska 2” (RPO WM 3.3.1).</w:t>
      </w:r>
      <w:r w:rsidRPr="00257F76">
        <w:rPr>
          <w:rFonts w:cstheme="minorHAnsi"/>
          <w:sz w:val="24"/>
          <w:szCs w:val="24"/>
        </w:rPr>
        <w:t xml:space="preserve">w szczególności kryteria kwalifikacji, tryb rekrutacji uczestników, prawa i obowiązki uczestników, warunki organizacji szkolenia oraz zasady ukończenia i rezygnacji z udziału. </w:t>
      </w:r>
    </w:p>
    <w:p w14:paraId="4ECDF5BB" w14:textId="0C0B803D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 xml:space="preserve">Głównym celem szkolenia jest prezentacja dobrych praktyk europejskich na terenie </w:t>
      </w:r>
      <w:r w:rsidR="00782544">
        <w:rPr>
          <w:rFonts w:cstheme="minorHAnsi"/>
          <w:sz w:val="24"/>
          <w:szCs w:val="24"/>
        </w:rPr>
        <w:t>Goeteborga</w:t>
      </w:r>
      <w:r w:rsidRPr="00257F76">
        <w:rPr>
          <w:rFonts w:cstheme="minorHAnsi"/>
          <w:sz w:val="24"/>
          <w:szCs w:val="24"/>
        </w:rPr>
        <w:t xml:space="preserve"> z zakresu zarządzania terenami inwestycyjnymi,</w:t>
      </w:r>
    </w:p>
    <w:p w14:paraId="4E58E498" w14:textId="77777777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 xml:space="preserve">Udział w szkoleniu jest bezpłatny. </w:t>
      </w:r>
    </w:p>
    <w:p w14:paraId="43467702" w14:textId="77777777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>Ilekroć w niniejszym Regulaminie jest mowa o:</w:t>
      </w:r>
    </w:p>
    <w:p w14:paraId="01504EC3" w14:textId="3756E2AA" w:rsidR="005E41D2" w:rsidRPr="00257F76" w:rsidRDefault="005E41D2" w:rsidP="005E41D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>Projekcie należy przez to rozumieć  projekt:</w:t>
      </w:r>
      <w:r>
        <w:rPr>
          <w:rFonts w:cstheme="minorHAnsi"/>
          <w:sz w:val="24"/>
          <w:szCs w:val="24"/>
        </w:rPr>
        <w:t xml:space="preserve"> </w:t>
      </w:r>
      <w:r w:rsidR="00782544" w:rsidRPr="00F5437C">
        <w:rPr>
          <w:rFonts w:ascii="Verdana" w:hAnsi="Verdana" w:cs="Calibri"/>
          <w:bCs/>
          <w:sz w:val="20"/>
          <w:szCs w:val="20"/>
        </w:rPr>
        <w:t>„Power up your Business in Małopolska</w:t>
      </w:r>
      <w:r w:rsidR="00782544">
        <w:rPr>
          <w:rFonts w:ascii="Verdana" w:hAnsi="Verdana" w:cs="Calibri"/>
          <w:bCs/>
          <w:sz w:val="20"/>
          <w:szCs w:val="20"/>
        </w:rPr>
        <w:t xml:space="preserve"> 2</w:t>
      </w:r>
      <w:r w:rsidR="00782544" w:rsidRPr="00F5437C">
        <w:rPr>
          <w:rFonts w:ascii="Verdana" w:hAnsi="Verdana" w:cs="Calibri"/>
          <w:bCs/>
          <w:sz w:val="20"/>
          <w:szCs w:val="20"/>
        </w:rPr>
        <w:t>” (RPO WM 3.3.1).</w:t>
      </w:r>
    </w:p>
    <w:p w14:paraId="00EA49D0" w14:textId="77777777" w:rsidR="005E41D2" w:rsidRPr="00257F76" w:rsidRDefault="005E41D2" w:rsidP="005E41D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>Regulaminie – należy przez to rozumieć niniejszy Regulamin.</w:t>
      </w:r>
    </w:p>
    <w:p w14:paraId="371E622B" w14:textId="77777777" w:rsidR="005E41D2" w:rsidRPr="00257F76" w:rsidRDefault="005E41D2" w:rsidP="005E41D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 xml:space="preserve">Organizatorze – należy przez to rozumieć KPT sp. z o.o. </w:t>
      </w:r>
    </w:p>
    <w:p w14:paraId="23A8D40A" w14:textId="6C9CE641" w:rsidR="005E41D2" w:rsidRPr="00257F76" w:rsidRDefault="005E41D2" w:rsidP="005E41D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 xml:space="preserve">Uczestniku – należy przez to rozumieć osobę, kandydata, którego udział </w:t>
      </w:r>
      <w:r w:rsidR="007E3316">
        <w:rPr>
          <w:rFonts w:cstheme="minorHAnsi"/>
          <w:sz w:val="24"/>
          <w:szCs w:val="24"/>
        </w:rPr>
        <w:br/>
      </w:r>
      <w:r w:rsidRPr="00257F76">
        <w:rPr>
          <w:rFonts w:cstheme="minorHAnsi"/>
          <w:sz w:val="24"/>
          <w:szCs w:val="24"/>
        </w:rPr>
        <w:t>w szkoleniu został potwierdzony przez Organizatora,</w:t>
      </w:r>
    </w:p>
    <w:p w14:paraId="1EDB48A5" w14:textId="77777777" w:rsidR="005E41D2" w:rsidRPr="00257F76" w:rsidRDefault="005E41D2" w:rsidP="005E41D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 xml:space="preserve">Instytucji zgłaszającej – należy przez to rozumieć Gminę. </w:t>
      </w:r>
    </w:p>
    <w:p w14:paraId="7FA9130D" w14:textId="32EECBE6" w:rsidR="008759CF" w:rsidRPr="00782544" w:rsidRDefault="005E41D2" w:rsidP="00AA2085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82544">
        <w:rPr>
          <w:rFonts w:cstheme="minorHAnsi"/>
          <w:sz w:val="24"/>
          <w:szCs w:val="24"/>
        </w:rPr>
        <w:t xml:space="preserve">Szkolenia przeznaczone są dla wójtów, burmistrzów oraz osób zajmujących się obsługą inwestorów w gminach na terenie województwa małopolskiego, </w:t>
      </w:r>
      <w:r w:rsidR="008759CF" w:rsidRPr="00782544">
        <w:rPr>
          <w:rFonts w:cstheme="minorHAnsi"/>
          <w:sz w:val="24"/>
          <w:szCs w:val="24"/>
        </w:rPr>
        <w:t>w szczególności objętych statusem specjalnej strefy ekonomicznej.</w:t>
      </w:r>
      <w:r w:rsidR="00AA2085" w:rsidRPr="00782544">
        <w:rPr>
          <w:rFonts w:cstheme="minorHAnsi"/>
          <w:sz w:val="24"/>
          <w:szCs w:val="24"/>
        </w:rPr>
        <w:t xml:space="preserve"> Ilość uczestników jest każdorazowo określana przez Organizatora. </w:t>
      </w:r>
    </w:p>
    <w:p w14:paraId="5DE34846" w14:textId="20212679" w:rsidR="005E41D2" w:rsidRPr="00782544" w:rsidRDefault="00AA2085" w:rsidP="00AA2085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82544">
        <w:rPr>
          <w:rFonts w:cstheme="minorHAnsi"/>
          <w:sz w:val="24"/>
          <w:szCs w:val="24"/>
        </w:rPr>
        <w:t>W przypadku, gdy ilość zgłoszeń przekracza liczbę określoną przez Organizatora, Organizator dokonuje selekcji</w:t>
      </w:r>
      <w:r w:rsidR="0082743B" w:rsidRPr="00782544">
        <w:rPr>
          <w:rFonts w:cstheme="minorHAnsi"/>
          <w:sz w:val="24"/>
          <w:szCs w:val="24"/>
        </w:rPr>
        <w:t xml:space="preserve"> Instytucji Zgłaszających</w:t>
      </w:r>
      <w:r w:rsidRPr="00782544">
        <w:rPr>
          <w:rFonts w:cstheme="minorHAnsi"/>
          <w:sz w:val="24"/>
          <w:szCs w:val="24"/>
        </w:rPr>
        <w:t xml:space="preserve"> wg następujących kryteriów i </w:t>
      </w:r>
      <w:r w:rsidR="00BD47EB" w:rsidRPr="00782544">
        <w:rPr>
          <w:rFonts w:cstheme="minorHAnsi"/>
          <w:sz w:val="24"/>
          <w:szCs w:val="24"/>
        </w:rPr>
        <w:t xml:space="preserve">przypisanej </w:t>
      </w:r>
      <w:r w:rsidRPr="00782544">
        <w:rPr>
          <w:rFonts w:cstheme="minorHAnsi"/>
          <w:sz w:val="24"/>
          <w:szCs w:val="24"/>
        </w:rPr>
        <w:t>punktacji:</w:t>
      </w:r>
    </w:p>
    <w:p w14:paraId="4AEBDF4D" w14:textId="32A22AB0" w:rsidR="00AA2085" w:rsidRPr="00782544" w:rsidRDefault="00AA2085" w:rsidP="00AA2085">
      <w:pPr>
        <w:pStyle w:val="Akapitzlist"/>
        <w:numPr>
          <w:ilvl w:val="1"/>
          <w:numId w:val="4"/>
        </w:numPr>
        <w:ind w:left="1134" w:hanging="567"/>
        <w:jc w:val="both"/>
        <w:rPr>
          <w:rFonts w:cstheme="minorHAnsi"/>
          <w:sz w:val="24"/>
          <w:szCs w:val="24"/>
        </w:rPr>
      </w:pPr>
      <w:r w:rsidRPr="00782544">
        <w:rPr>
          <w:rFonts w:cstheme="minorHAnsi"/>
          <w:sz w:val="24"/>
          <w:szCs w:val="24"/>
        </w:rPr>
        <w:t xml:space="preserve">Posiadanie oferty inwestycyjnej (własny zasób lub działki prywatne). Tereny opisane w formacie Site Check List PAIH – mak. 50 pkt. </w:t>
      </w:r>
    </w:p>
    <w:p w14:paraId="55E27160" w14:textId="7C4633A4" w:rsidR="00AA2085" w:rsidRPr="00782544" w:rsidRDefault="00AA2085" w:rsidP="00AA2085">
      <w:pPr>
        <w:pStyle w:val="Akapitzlist"/>
        <w:numPr>
          <w:ilvl w:val="1"/>
          <w:numId w:val="4"/>
        </w:numPr>
        <w:ind w:left="1134" w:hanging="567"/>
        <w:jc w:val="both"/>
        <w:rPr>
          <w:rFonts w:cstheme="minorHAnsi"/>
          <w:sz w:val="24"/>
          <w:szCs w:val="24"/>
        </w:rPr>
      </w:pPr>
      <w:r w:rsidRPr="00782544">
        <w:rPr>
          <w:rFonts w:cstheme="minorHAnsi"/>
          <w:sz w:val="24"/>
          <w:szCs w:val="24"/>
        </w:rPr>
        <w:t>Dostępność siły roboczej (potencjał ludzki, szkoły) liczba szkół wyższych w promieniu 30 km – maks. 20 pkt.</w:t>
      </w:r>
    </w:p>
    <w:p w14:paraId="6B2458FF" w14:textId="6A808844" w:rsidR="00AA2085" w:rsidRPr="00782544" w:rsidRDefault="00AA2085" w:rsidP="00AA2085">
      <w:pPr>
        <w:pStyle w:val="Akapitzlist"/>
        <w:numPr>
          <w:ilvl w:val="1"/>
          <w:numId w:val="4"/>
        </w:numPr>
        <w:ind w:left="1134" w:hanging="567"/>
        <w:jc w:val="both"/>
        <w:rPr>
          <w:rFonts w:cstheme="minorHAnsi"/>
          <w:sz w:val="24"/>
          <w:szCs w:val="24"/>
        </w:rPr>
      </w:pPr>
      <w:r w:rsidRPr="00782544">
        <w:rPr>
          <w:rFonts w:cstheme="minorHAnsi"/>
          <w:sz w:val="24"/>
          <w:szCs w:val="24"/>
        </w:rPr>
        <w:t xml:space="preserve">Środowisko przemysłowe (5 najważniejszych firm w gminie) (liczba firm z branży Lifescicne, automotive w odległości 30 km </w:t>
      </w:r>
      <w:r w:rsidR="00683862" w:rsidRPr="00782544">
        <w:rPr>
          <w:rFonts w:cstheme="minorHAnsi"/>
          <w:sz w:val="24"/>
          <w:szCs w:val="24"/>
        </w:rPr>
        <w:t>-  maks. 2</w:t>
      </w:r>
      <w:r w:rsidRPr="00782544">
        <w:rPr>
          <w:rFonts w:cstheme="minorHAnsi"/>
          <w:sz w:val="24"/>
          <w:szCs w:val="24"/>
        </w:rPr>
        <w:t>0 pkt</w:t>
      </w:r>
      <w:r w:rsidR="00683862" w:rsidRPr="00782544">
        <w:rPr>
          <w:rFonts w:cstheme="minorHAnsi"/>
          <w:sz w:val="24"/>
          <w:szCs w:val="24"/>
        </w:rPr>
        <w:t>.</w:t>
      </w:r>
    </w:p>
    <w:p w14:paraId="73587E97" w14:textId="61E7EB6C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 xml:space="preserve">Formularz </w:t>
      </w:r>
      <w:r w:rsidR="00287737">
        <w:rPr>
          <w:rFonts w:cstheme="minorHAnsi"/>
          <w:sz w:val="24"/>
          <w:szCs w:val="24"/>
        </w:rPr>
        <w:t xml:space="preserve">wraz z oświadczeniami </w:t>
      </w:r>
      <w:r w:rsidRPr="00257F76">
        <w:rPr>
          <w:rFonts w:cstheme="minorHAnsi"/>
          <w:sz w:val="24"/>
          <w:szCs w:val="24"/>
        </w:rPr>
        <w:t xml:space="preserve">należy przesłać w formie elektronicznej na adres </w:t>
      </w:r>
      <w:hyperlink r:id="rId8" w:history="1">
        <w:r w:rsidR="00DE535B" w:rsidRPr="00E32606">
          <w:rPr>
            <w:rStyle w:val="Hipercze"/>
            <w:rFonts w:cstheme="minorHAnsi"/>
            <w:sz w:val="24"/>
            <w:szCs w:val="24"/>
          </w:rPr>
          <w:t>jbielawski@kpt.krakow.pl</w:t>
        </w:r>
      </w:hyperlink>
    </w:p>
    <w:p w14:paraId="24FD6CE7" w14:textId="77777777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>Rozpatrywane będą te zgłoszenia, które zostały prawidłowo i kompletnie wypełnione.</w:t>
      </w:r>
    </w:p>
    <w:p w14:paraId="2947B21C" w14:textId="77777777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 xml:space="preserve">Przesłanie zgłoszenia na adres biura Organizatora jest równoznaczne z akceptacją postanowień niniejszego Regulaminu. </w:t>
      </w:r>
    </w:p>
    <w:p w14:paraId="3E88ADFE" w14:textId="77777777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lastRenderedPageBreak/>
        <w:t>Ingerencja w określoną we wzorach treść formularza zgłoszeniowego, usuwanie zapisów, logotypów w nich zawartych, nie wypełnienie wszystkich wymaganych pól skutkuje odrzuceniem dokumentacji ze względów formalnych.</w:t>
      </w:r>
    </w:p>
    <w:p w14:paraId="1C87D09A" w14:textId="77777777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 xml:space="preserve">O zakwalifikowaniu na szkolenie decyduje Organizator. </w:t>
      </w:r>
    </w:p>
    <w:p w14:paraId="215A69EE" w14:textId="196A24EC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>O zakwalifikowaniu się do udziału w szkoleniu Uczestnik zostanie poinformowany listownie, elektronicznie, telefonicznie</w:t>
      </w:r>
    </w:p>
    <w:p w14:paraId="249E9BF7" w14:textId="134F9FED" w:rsidR="005E41D2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>Liczba Uczestników szkolenia jest ograniczona. W przypadku braku wolnych miejsc zostanie utworzona lista rezerwowa.</w:t>
      </w:r>
    </w:p>
    <w:p w14:paraId="73D217A9" w14:textId="336B5176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 xml:space="preserve">Rezygnacja z uczestnictwa w szkoleniu wymaga poinformowania Organizatora. Oświadczenie o rezygnacji z uczestnictwa w szkoleniu składa Uczestnik </w:t>
      </w:r>
      <w:r w:rsidR="007E3316">
        <w:rPr>
          <w:rFonts w:cstheme="minorHAnsi"/>
          <w:sz w:val="24"/>
          <w:szCs w:val="24"/>
        </w:rPr>
        <w:br/>
      </w:r>
      <w:r w:rsidRPr="00257F76">
        <w:rPr>
          <w:rFonts w:cstheme="minorHAnsi"/>
          <w:sz w:val="24"/>
          <w:szCs w:val="24"/>
        </w:rPr>
        <w:t xml:space="preserve">do Organizatora w formie pisemnej pod rygorem nieważności nie później niż </w:t>
      </w:r>
      <w:r w:rsidR="007E3316">
        <w:rPr>
          <w:rFonts w:cstheme="minorHAnsi"/>
          <w:sz w:val="24"/>
          <w:szCs w:val="24"/>
        </w:rPr>
        <w:br/>
      </w:r>
      <w:r w:rsidRPr="00257F76">
        <w:rPr>
          <w:rFonts w:cstheme="minorHAnsi"/>
          <w:sz w:val="24"/>
          <w:szCs w:val="24"/>
        </w:rPr>
        <w:t xml:space="preserve">do </w:t>
      </w:r>
      <w:r w:rsidR="00295BB5">
        <w:rPr>
          <w:rFonts w:cstheme="minorHAnsi"/>
          <w:sz w:val="24"/>
          <w:szCs w:val="24"/>
        </w:rPr>
        <w:t>3 września 2019</w:t>
      </w:r>
      <w:bookmarkStart w:id="0" w:name="_GoBack"/>
      <w:bookmarkEnd w:id="0"/>
      <w:r w:rsidR="00AA2085">
        <w:rPr>
          <w:rFonts w:cstheme="minorHAnsi"/>
          <w:sz w:val="24"/>
          <w:szCs w:val="24"/>
        </w:rPr>
        <w:t xml:space="preserve"> </w:t>
      </w:r>
      <w:r w:rsidRPr="00257F76">
        <w:rPr>
          <w:rFonts w:cstheme="minorHAnsi"/>
          <w:sz w:val="24"/>
          <w:szCs w:val="24"/>
        </w:rPr>
        <w:t>r.</w:t>
      </w:r>
    </w:p>
    <w:p w14:paraId="5DE2B2CB" w14:textId="269738B3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>W przypadku rezygnacji po dacie określonej w pkt. 1</w:t>
      </w:r>
      <w:r w:rsidR="00AA2085">
        <w:rPr>
          <w:rFonts w:cstheme="minorHAnsi"/>
          <w:sz w:val="24"/>
          <w:szCs w:val="24"/>
        </w:rPr>
        <w:t>4</w:t>
      </w:r>
      <w:r w:rsidRPr="00257F76">
        <w:rPr>
          <w:rFonts w:cstheme="minorHAnsi"/>
          <w:sz w:val="24"/>
          <w:szCs w:val="24"/>
        </w:rPr>
        <w:t>, uczestnik będzie zobowiązany do pokrycia 100% kosztów jego uczestnictwa w szkoleniu.</w:t>
      </w:r>
    </w:p>
    <w:p w14:paraId="5CF1EE16" w14:textId="08F43483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 xml:space="preserve"> W miejsce Uczestnika, który złożył rezygnację z uczestnictwa w szkoleniu wstępuje pierwsza osoba z listy rezerwowej, a w razie braku takiej możliwości – kolejna osoba </w:t>
      </w:r>
      <w:r w:rsidR="007E3316">
        <w:rPr>
          <w:rFonts w:cstheme="minorHAnsi"/>
          <w:sz w:val="24"/>
          <w:szCs w:val="24"/>
        </w:rPr>
        <w:br/>
      </w:r>
      <w:r w:rsidRPr="00257F76">
        <w:rPr>
          <w:rFonts w:cstheme="minorHAnsi"/>
          <w:sz w:val="24"/>
          <w:szCs w:val="24"/>
        </w:rPr>
        <w:t>z listy rezerwowej.</w:t>
      </w:r>
    </w:p>
    <w:p w14:paraId="4847A1C0" w14:textId="093D3D7F" w:rsidR="005E41D2" w:rsidRPr="00257F76" w:rsidRDefault="00AA2085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Wraz ze </w:t>
      </w:r>
      <w:r w:rsidR="005E41D2" w:rsidRPr="00257F76">
        <w:rPr>
          <w:rFonts w:cstheme="minorHAnsi"/>
          <w:sz w:val="24"/>
          <w:szCs w:val="24"/>
        </w:rPr>
        <w:t>zgłoszenie</w:t>
      </w:r>
      <w:r>
        <w:rPr>
          <w:rFonts w:cstheme="minorHAnsi"/>
          <w:sz w:val="24"/>
          <w:szCs w:val="24"/>
        </w:rPr>
        <w:t>m</w:t>
      </w:r>
      <w:r w:rsidR="005E41D2" w:rsidRPr="00257F76">
        <w:rPr>
          <w:rFonts w:cstheme="minorHAnsi"/>
          <w:sz w:val="24"/>
          <w:szCs w:val="24"/>
        </w:rPr>
        <w:t xml:space="preserve"> udziału w szkoleniu Uczestnik wyraża </w:t>
      </w:r>
      <w:r>
        <w:rPr>
          <w:rFonts w:cstheme="minorHAnsi"/>
          <w:sz w:val="24"/>
          <w:szCs w:val="24"/>
        </w:rPr>
        <w:t xml:space="preserve">w osobnych oświadczeniach </w:t>
      </w:r>
      <w:r w:rsidR="005E41D2" w:rsidRPr="00257F76">
        <w:rPr>
          <w:rFonts w:cstheme="minorHAnsi"/>
          <w:sz w:val="24"/>
          <w:szCs w:val="24"/>
        </w:rPr>
        <w:t xml:space="preserve">zgodę na przetwarzanie danych osobowych, zawartych w karcie formularza zgłoszeniowego, przez Organizatora oraz inne upoważnione podmioty w celach związanych z Projektem, zgodnie z ustawą z dnia </w:t>
      </w:r>
      <w:r w:rsidR="0025778C">
        <w:rPr>
          <w:rFonts w:cstheme="minorHAnsi"/>
          <w:sz w:val="24"/>
          <w:szCs w:val="24"/>
        </w:rPr>
        <w:t>10 maja 2018 r.</w:t>
      </w:r>
      <w:r w:rsidR="005E41D2" w:rsidRPr="00257F76">
        <w:rPr>
          <w:rFonts w:cstheme="minorHAnsi"/>
          <w:sz w:val="24"/>
          <w:szCs w:val="24"/>
        </w:rPr>
        <w:t xml:space="preserve"> o ochronie danych osobowych ( Dz. U. z 20</w:t>
      </w:r>
      <w:r w:rsidR="0025778C">
        <w:rPr>
          <w:rFonts w:cstheme="minorHAnsi"/>
          <w:sz w:val="24"/>
          <w:szCs w:val="24"/>
        </w:rPr>
        <w:t>18</w:t>
      </w:r>
      <w:r w:rsidR="005E41D2" w:rsidRPr="00257F76">
        <w:rPr>
          <w:rFonts w:cstheme="minorHAnsi"/>
          <w:sz w:val="24"/>
          <w:szCs w:val="24"/>
        </w:rPr>
        <w:t xml:space="preserve"> r. poz. </w:t>
      </w:r>
      <w:r w:rsidR="0025778C">
        <w:rPr>
          <w:rFonts w:cstheme="minorHAnsi"/>
          <w:sz w:val="24"/>
          <w:szCs w:val="24"/>
        </w:rPr>
        <w:t>1000</w:t>
      </w:r>
      <w:r w:rsidR="005E41D2" w:rsidRPr="00257F76">
        <w:rPr>
          <w:rFonts w:cstheme="minorHAnsi"/>
          <w:sz w:val="24"/>
          <w:szCs w:val="24"/>
        </w:rPr>
        <w:t>). Zgoda obejmuje również przetwarzanie danych osobowych w przyszłości, jeżeli nie zmieni się cel przetwarzania. Jednocześnie Uczestnik przyjmuje do wiadomości, że Zarząd Województwa Małopolskiego, jako Instytucja Z</w:t>
      </w:r>
      <w:r w:rsidR="005E41D2">
        <w:rPr>
          <w:rFonts w:cstheme="minorHAnsi"/>
          <w:sz w:val="24"/>
          <w:szCs w:val="24"/>
        </w:rPr>
        <w:t>arządzają</w:t>
      </w:r>
      <w:r w:rsidR="005E41D2" w:rsidRPr="00257F76">
        <w:rPr>
          <w:rFonts w:cstheme="minorHAnsi"/>
          <w:sz w:val="24"/>
          <w:szCs w:val="24"/>
        </w:rPr>
        <w:t>ca, jest administratorem danych osobowych i że przysługuje im prawo wglądu do danych osobowych i ich poprawiania oraz, że podanie tych danych jest dobrowolne.</w:t>
      </w:r>
    </w:p>
    <w:p w14:paraId="7F1521D5" w14:textId="6059552D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>Organizator gwarantuje uczestnikom: transport, zakwaterowanie, transport</w:t>
      </w:r>
      <w:r w:rsidR="007E3316">
        <w:rPr>
          <w:rFonts w:cstheme="minorHAnsi"/>
          <w:sz w:val="24"/>
          <w:szCs w:val="24"/>
        </w:rPr>
        <w:br/>
      </w:r>
      <w:r w:rsidRPr="00257F76">
        <w:rPr>
          <w:rFonts w:cstheme="minorHAnsi"/>
          <w:sz w:val="24"/>
          <w:szCs w:val="24"/>
        </w:rPr>
        <w:t>na</w:t>
      </w:r>
      <w:r>
        <w:rPr>
          <w:rFonts w:cstheme="minorHAnsi"/>
          <w:sz w:val="24"/>
          <w:szCs w:val="24"/>
        </w:rPr>
        <w:t xml:space="preserve"> </w:t>
      </w:r>
      <w:r w:rsidRPr="00257F76">
        <w:rPr>
          <w:rFonts w:cstheme="minorHAnsi"/>
          <w:sz w:val="24"/>
          <w:szCs w:val="24"/>
        </w:rPr>
        <w:t>miejscu, wyżywienie, szkolenie teoretyczne i praktyczne, materiały szkoleniowe.</w:t>
      </w:r>
    </w:p>
    <w:p w14:paraId="68BFD579" w14:textId="77777777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>Uczestnik szkolenia zobowiązany jest do podpisania z organizatorem stosownej umowy.</w:t>
      </w:r>
    </w:p>
    <w:p w14:paraId="226D6EC8" w14:textId="5137D07B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>Organizator zastrzega sobie prawo do dokumentowania przebiegu szkolenia w formie elektronicznej poprzez wykonywanie fotografii lub filmów, które mogą być zamieszczone na stronie internetowej</w:t>
      </w:r>
      <w:r w:rsidR="008759CF">
        <w:rPr>
          <w:rFonts w:cstheme="minorHAnsi"/>
          <w:sz w:val="24"/>
          <w:szCs w:val="24"/>
        </w:rPr>
        <w:t xml:space="preserve"> </w:t>
      </w:r>
      <w:r w:rsidR="008759CF">
        <w:t>lub innych mediach elektronicznych</w:t>
      </w:r>
      <w:r w:rsidRPr="00257F76">
        <w:rPr>
          <w:rFonts w:cstheme="minorHAnsi"/>
          <w:sz w:val="24"/>
          <w:szCs w:val="24"/>
        </w:rPr>
        <w:t>. Wykonane fotografie lub filmy będą archiwizowane przez Organizatora w dokumentacji szkoleń.</w:t>
      </w:r>
    </w:p>
    <w:p w14:paraId="5B3FB0BE" w14:textId="0F4F31B0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>Poprzez zgłoszenie udziału w szkoleniu Uczestnik tym samym nieodpłatnie wyraża zgodę na wykorzystanie i rozpowszechnianie swego wizerunku dla celów, o których mowa w pkt.</w:t>
      </w:r>
      <w:r w:rsidR="00AA2085">
        <w:rPr>
          <w:rFonts w:cstheme="minorHAnsi"/>
          <w:sz w:val="24"/>
          <w:szCs w:val="24"/>
        </w:rPr>
        <w:t>20</w:t>
      </w:r>
      <w:r w:rsidRPr="00257F76">
        <w:rPr>
          <w:rFonts w:cstheme="minorHAnsi"/>
          <w:sz w:val="24"/>
          <w:szCs w:val="24"/>
        </w:rPr>
        <w:t>, w formie</w:t>
      </w:r>
      <w:r w:rsidR="00287737">
        <w:rPr>
          <w:rFonts w:cstheme="minorHAnsi"/>
          <w:sz w:val="24"/>
          <w:szCs w:val="24"/>
        </w:rPr>
        <w:t xml:space="preserve"> dozwolonej prawem.</w:t>
      </w:r>
    </w:p>
    <w:p w14:paraId="356C4ACE" w14:textId="5E33FD48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 xml:space="preserve">Organizator nie będzie ponosić odpowiedzialności wobec uczestnika z tytułu niewykonania lub nienależytego wykonania szkolenia w przypadku, gdy wykonanie </w:t>
      </w:r>
      <w:r w:rsidRPr="00257F76">
        <w:rPr>
          <w:rFonts w:cstheme="minorHAnsi"/>
          <w:sz w:val="24"/>
          <w:szCs w:val="24"/>
        </w:rPr>
        <w:lastRenderedPageBreak/>
        <w:t xml:space="preserve">ciążących na nim zobowiązań nie będzie możliwe z powodu działania siły wyższej lub </w:t>
      </w:r>
      <w:r w:rsidR="007E3316">
        <w:rPr>
          <w:rFonts w:cstheme="minorHAnsi"/>
          <w:sz w:val="24"/>
          <w:szCs w:val="24"/>
        </w:rPr>
        <w:br/>
      </w:r>
      <w:r w:rsidRPr="00257F76">
        <w:rPr>
          <w:rFonts w:cstheme="minorHAnsi"/>
          <w:sz w:val="24"/>
          <w:szCs w:val="24"/>
        </w:rPr>
        <w:t xml:space="preserve">z powodu innych okoliczności niezależnych od Organizatora i którym nie mógł </w:t>
      </w:r>
      <w:r w:rsidR="007E3316">
        <w:rPr>
          <w:rFonts w:cstheme="minorHAnsi"/>
          <w:sz w:val="24"/>
          <w:szCs w:val="24"/>
        </w:rPr>
        <w:br/>
      </w:r>
      <w:r w:rsidRPr="00257F76">
        <w:rPr>
          <w:rFonts w:cstheme="minorHAnsi"/>
          <w:sz w:val="24"/>
          <w:szCs w:val="24"/>
        </w:rPr>
        <w:t>on zapobiec.</w:t>
      </w:r>
    </w:p>
    <w:p w14:paraId="167E9C40" w14:textId="77777777" w:rsidR="005E41D2" w:rsidRPr="00257F76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>Organizator zastrzega sobie prawo do zmiany niniejszego Regulaminu w każdym czasie.</w:t>
      </w:r>
    </w:p>
    <w:p w14:paraId="123D0DCF" w14:textId="77777777" w:rsidR="002C562C" w:rsidRDefault="005E41D2" w:rsidP="005E41D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57F76">
        <w:rPr>
          <w:rFonts w:cstheme="minorHAnsi"/>
          <w:sz w:val="24"/>
          <w:szCs w:val="24"/>
        </w:rPr>
        <w:t>Zmiana niniejszego Regulaminu wiąże Uczestnika i Instytucje Zgłaszające od chwili ogłoszenia zmienionego Regulaminu na stronie internetowej.</w:t>
      </w:r>
    </w:p>
    <w:p w14:paraId="5C3825CF" w14:textId="77777777" w:rsidR="0051477D" w:rsidRPr="00062CB5" w:rsidRDefault="0051477D" w:rsidP="00062CB5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62CB5">
        <w:rPr>
          <w:rFonts w:cstheme="minorHAnsi"/>
          <w:sz w:val="24"/>
          <w:szCs w:val="24"/>
        </w:rPr>
        <w:t>Klauzula informacyjna:</w:t>
      </w:r>
    </w:p>
    <w:p w14:paraId="710F58E1" w14:textId="77777777" w:rsidR="0051477D" w:rsidRPr="0051477D" w:rsidRDefault="0051477D" w:rsidP="0051477D">
      <w:pPr>
        <w:pStyle w:val="Akapitzlist"/>
        <w:jc w:val="both"/>
        <w:rPr>
          <w:rFonts w:cstheme="minorHAnsi"/>
          <w:sz w:val="24"/>
          <w:szCs w:val="24"/>
        </w:rPr>
      </w:pPr>
      <w:r w:rsidRPr="0051477D">
        <w:rPr>
          <w:rFonts w:cstheme="minorHAnsi"/>
          <w:sz w:val="24"/>
          <w:szCs w:val="24"/>
        </w:rPr>
        <w:t>„Krakowski Park Technologiczny sp. z o.o. z siedzibą w Krakowie, ul. Podole 60, 30-394 Kraków, NIP 675-11-57-834, REGON 351381295, wpisana do rejestru przedsiębiorców Krajowego Rejestru Sądowego, prowadzonego przez Sąd Rejonowy dla Krakowa - Śródmieścia w Krakowie, Wydział XI Gospodarczy Krajowego Rejestru Sądowego pod nr KRS 0000058058, wysokość kapitału zakładowego: 17.567.000,00 zł, jako administrator danych osobowych i zgodnie z art. 13 ust. 1 i ust. 2 Rozporządzenia Parlamentu Europejskiego i Rady (UE) 2016/679 z dnia 27 kwietnia 2016 r. w sprawie  ochrony osób fizycznych w związku z przetwarzaniem danych osobowych i w sprawie swobodnego przepływu takich danych oraz uchylenia dyrektywy 95/46/WE (ogólne rozporządzenie o ochronie danych) (Dz. Urz. EU.L nr 119, str.1) zwane dalej: RODO informuje, że:</w:t>
      </w:r>
    </w:p>
    <w:p w14:paraId="74D1920B" w14:textId="0B8897F0" w:rsidR="0051477D" w:rsidRPr="0051477D" w:rsidRDefault="0051477D" w:rsidP="0051477D">
      <w:pPr>
        <w:pStyle w:val="Akapitzlist"/>
        <w:jc w:val="both"/>
        <w:rPr>
          <w:rFonts w:cstheme="minorHAnsi"/>
          <w:sz w:val="24"/>
          <w:szCs w:val="24"/>
        </w:rPr>
      </w:pPr>
      <w:r w:rsidRPr="0051477D">
        <w:rPr>
          <w:rFonts w:cstheme="minorHAnsi"/>
          <w:sz w:val="24"/>
          <w:szCs w:val="24"/>
        </w:rPr>
        <w:t>•</w:t>
      </w:r>
      <w:r w:rsidRPr="0051477D">
        <w:rPr>
          <w:rFonts w:cstheme="minorHAnsi"/>
          <w:sz w:val="24"/>
          <w:szCs w:val="24"/>
        </w:rPr>
        <w:tab/>
        <w:t>podanie danych jest dobrowolne, ale niezbę</w:t>
      </w:r>
      <w:r w:rsidR="00062CB5">
        <w:rPr>
          <w:rFonts w:cstheme="minorHAnsi"/>
          <w:sz w:val="24"/>
          <w:szCs w:val="24"/>
        </w:rPr>
        <w:t xml:space="preserve">dne w celu uczestnictwa </w:t>
      </w:r>
      <w:r w:rsidR="007E3316">
        <w:rPr>
          <w:rFonts w:cstheme="minorHAnsi"/>
          <w:sz w:val="24"/>
          <w:szCs w:val="24"/>
        </w:rPr>
        <w:br/>
      </w:r>
      <w:r w:rsidR="00062CB5">
        <w:rPr>
          <w:rFonts w:cstheme="minorHAnsi"/>
          <w:sz w:val="24"/>
          <w:szCs w:val="24"/>
        </w:rPr>
        <w:t>w nabo</w:t>
      </w:r>
      <w:r>
        <w:rPr>
          <w:rFonts w:cstheme="minorHAnsi"/>
          <w:sz w:val="24"/>
          <w:szCs w:val="24"/>
        </w:rPr>
        <w:t>rze</w:t>
      </w:r>
      <w:r w:rsidR="00062CB5">
        <w:rPr>
          <w:rFonts w:cstheme="minorHAnsi"/>
          <w:sz w:val="24"/>
          <w:szCs w:val="24"/>
        </w:rPr>
        <w:t>;</w:t>
      </w:r>
    </w:p>
    <w:p w14:paraId="26DC95D3" w14:textId="1239916E" w:rsidR="0051477D" w:rsidRPr="0051477D" w:rsidRDefault="0051477D" w:rsidP="0051477D">
      <w:pPr>
        <w:pStyle w:val="Akapitzlist"/>
        <w:jc w:val="both"/>
        <w:rPr>
          <w:rFonts w:cstheme="minorHAnsi"/>
          <w:sz w:val="24"/>
          <w:szCs w:val="24"/>
        </w:rPr>
      </w:pPr>
      <w:r w:rsidRPr="0051477D">
        <w:rPr>
          <w:rFonts w:cstheme="minorHAnsi"/>
          <w:sz w:val="24"/>
          <w:szCs w:val="24"/>
        </w:rPr>
        <w:t>•</w:t>
      </w:r>
      <w:r w:rsidRPr="0051477D">
        <w:rPr>
          <w:rFonts w:cstheme="minorHAnsi"/>
          <w:sz w:val="24"/>
          <w:szCs w:val="24"/>
        </w:rPr>
        <w:tab/>
      </w:r>
      <w:r w:rsidR="00062CB5">
        <w:rPr>
          <w:rFonts w:cstheme="minorHAnsi"/>
          <w:sz w:val="24"/>
          <w:szCs w:val="24"/>
        </w:rPr>
        <w:t>Uczestnik posiada</w:t>
      </w:r>
      <w:r w:rsidRPr="0051477D">
        <w:rPr>
          <w:rFonts w:cstheme="minorHAnsi"/>
          <w:sz w:val="24"/>
          <w:szCs w:val="24"/>
        </w:rPr>
        <w:t xml:space="preserve"> prawo dostępu do treści swoich danych i ich sprostowania, usunięcia, ograniczenia przetwarzania, prawo do przenoszenia danych, prawo </w:t>
      </w:r>
      <w:r w:rsidR="007E3316">
        <w:rPr>
          <w:rFonts w:cstheme="minorHAnsi"/>
          <w:sz w:val="24"/>
          <w:szCs w:val="24"/>
        </w:rPr>
        <w:br/>
      </w:r>
      <w:r w:rsidRPr="0051477D">
        <w:rPr>
          <w:rFonts w:cstheme="minorHAnsi"/>
          <w:sz w:val="24"/>
          <w:szCs w:val="24"/>
        </w:rPr>
        <w:t>do cofnięcia zgody w dowolnym momencie bez wpływu na zgodność z prawem</w:t>
      </w:r>
      <w:r w:rsidR="00062CB5">
        <w:rPr>
          <w:rFonts w:cstheme="minorHAnsi"/>
          <w:sz w:val="24"/>
          <w:szCs w:val="24"/>
        </w:rPr>
        <w:t xml:space="preserve"> przetwarzania danych osobowych;</w:t>
      </w:r>
    </w:p>
    <w:p w14:paraId="776C93CB" w14:textId="1D41583F" w:rsidR="0051477D" w:rsidRPr="0051477D" w:rsidRDefault="0051477D" w:rsidP="0051477D">
      <w:pPr>
        <w:pStyle w:val="Akapitzlist"/>
        <w:jc w:val="both"/>
        <w:rPr>
          <w:rFonts w:cstheme="minorHAnsi"/>
          <w:sz w:val="24"/>
          <w:szCs w:val="24"/>
        </w:rPr>
      </w:pPr>
      <w:r w:rsidRPr="0051477D">
        <w:rPr>
          <w:rFonts w:cstheme="minorHAnsi"/>
          <w:sz w:val="24"/>
          <w:szCs w:val="24"/>
        </w:rPr>
        <w:t>•</w:t>
      </w:r>
      <w:r w:rsidRPr="0051477D">
        <w:rPr>
          <w:rFonts w:cstheme="minorHAnsi"/>
          <w:sz w:val="24"/>
          <w:szCs w:val="24"/>
        </w:rPr>
        <w:tab/>
        <w:t xml:space="preserve">podane dane będą przetwarzane </w:t>
      </w:r>
      <w:r>
        <w:rPr>
          <w:rFonts w:cstheme="minorHAnsi"/>
          <w:sz w:val="24"/>
          <w:szCs w:val="24"/>
        </w:rPr>
        <w:t>na podstawie art. 6 ust. 1 lit.</w:t>
      </w:r>
      <w:r w:rsidR="00B17786">
        <w:rPr>
          <w:rFonts w:cstheme="minorHAnsi"/>
          <w:sz w:val="24"/>
          <w:szCs w:val="24"/>
        </w:rPr>
        <w:t xml:space="preserve"> a) i </w:t>
      </w:r>
      <w:r>
        <w:rPr>
          <w:rFonts w:cstheme="minorHAnsi"/>
          <w:sz w:val="24"/>
          <w:szCs w:val="24"/>
        </w:rPr>
        <w:t xml:space="preserve"> b </w:t>
      </w:r>
      <w:r w:rsidR="00B17786">
        <w:rPr>
          <w:rFonts w:cstheme="minorHAnsi"/>
          <w:sz w:val="24"/>
          <w:szCs w:val="24"/>
        </w:rPr>
        <w:t xml:space="preserve">) i </w:t>
      </w:r>
      <w:r w:rsidRPr="0051477D">
        <w:rPr>
          <w:rFonts w:cstheme="minorHAnsi"/>
          <w:sz w:val="24"/>
          <w:szCs w:val="24"/>
        </w:rPr>
        <w:t>zgodnie z treścią RODO</w:t>
      </w:r>
      <w:r w:rsidR="00062CB5">
        <w:rPr>
          <w:rFonts w:cstheme="minorHAnsi"/>
          <w:sz w:val="24"/>
          <w:szCs w:val="24"/>
        </w:rPr>
        <w:t>;</w:t>
      </w:r>
    </w:p>
    <w:p w14:paraId="1B6ED247" w14:textId="458CE820" w:rsidR="0051477D" w:rsidRPr="0051477D" w:rsidRDefault="0051477D" w:rsidP="0051477D">
      <w:pPr>
        <w:pStyle w:val="Akapitzlist"/>
        <w:jc w:val="both"/>
        <w:rPr>
          <w:rFonts w:cstheme="minorHAnsi"/>
          <w:sz w:val="24"/>
          <w:szCs w:val="24"/>
        </w:rPr>
      </w:pPr>
      <w:r w:rsidRPr="0051477D">
        <w:rPr>
          <w:rFonts w:cstheme="minorHAnsi"/>
          <w:sz w:val="24"/>
          <w:szCs w:val="24"/>
        </w:rPr>
        <w:t>•</w:t>
      </w:r>
      <w:r w:rsidRPr="0051477D">
        <w:rPr>
          <w:rFonts w:cstheme="minorHAnsi"/>
          <w:sz w:val="24"/>
          <w:szCs w:val="24"/>
        </w:rPr>
        <w:tab/>
        <w:t xml:space="preserve">w celu realizacji uprawnień lub zgłaszania incydentów należy kontaktować się </w:t>
      </w:r>
      <w:r w:rsidR="007E3316">
        <w:rPr>
          <w:rFonts w:cstheme="minorHAnsi"/>
          <w:sz w:val="24"/>
          <w:szCs w:val="24"/>
        </w:rPr>
        <w:br/>
      </w:r>
      <w:r w:rsidRPr="0051477D">
        <w:rPr>
          <w:rFonts w:cstheme="minorHAnsi"/>
          <w:sz w:val="24"/>
          <w:szCs w:val="24"/>
        </w:rPr>
        <w:t>z Inspektorem Ochrony Danych Osobowych pod adres</w:t>
      </w:r>
      <w:r w:rsidR="00062CB5">
        <w:rPr>
          <w:rFonts w:cstheme="minorHAnsi"/>
          <w:sz w:val="24"/>
          <w:szCs w:val="24"/>
        </w:rPr>
        <w:t>em e-mailowym iod@kpt.krakow.pl;</w:t>
      </w:r>
    </w:p>
    <w:p w14:paraId="736E9B64" w14:textId="49B1F22F" w:rsidR="0051477D" w:rsidRPr="00062CB5" w:rsidRDefault="0051477D" w:rsidP="00062CB5">
      <w:pPr>
        <w:pStyle w:val="Akapitzlist"/>
        <w:jc w:val="both"/>
        <w:rPr>
          <w:rFonts w:cstheme="minorHAnsi"/>
          <w:sz w:val="24"/>
          <w:szCs w:val="24"/>
        </w:rPr>
      </w:pPr>
      <w:r w:rsidRPr="0051477D">
        <w:rPr>
          <w:rFonts w:cstheme="minorHAnsi"/>
          <w:sz w:val="24"/>
          <w:szCs w:val="24"/>
        </w:rPr>
        <w:t>•</w:t>
      </w:r>
      <w:r w:rsidRPr="0051477D">
        <w:rPr>
          <w:rFonts w:cstheme="minorHAnsi"/>
          <w:sz w:val="24"/>
          <w:szCs w:val="24"/>
        </w:rPr>
        <w:tab/>
        <w:t xml:space="preserve">w przypadku wyrażenia zgody na otrzymywanie materiałów marketingowych </w:t>
      </w:r>
      <w:r w:rsidR="007E3316">
        <w:rPr>
          <w:rFonts w:cstheme="minorHAnsi"/>
          <w:sz w:val="24"/>
          <w:szCs w:val="24"/>
        </w:rPr>
        <w:br/>
      </w:r>
      <w:r w:rsidRPr="0051477D">
        <w:rPr>
          <w:rFonts w:cstheme="minorHAnsi"/>
          <w:sz w:val="24"/>
          <w:szCs w:val="24"/>
        </w:rPr>
        <w:t>i promocyjnych j</w:t>
      </w:r>
      <w:r w:rsidR="00062CB5">
        <w:rPr>
          <w:rFonts w:cstheme="minorHAnsi"/>
          <w:sz w:val="24"/>
          <w:szCs w:val="24"/>
        </w:rPr>
        <w:t>est ona ważna prze okres 10 lat;</w:t>
      </w:r>
    </w:p>
    <w:p w14:paraId="64A8E811" w14:textId="4AA4D7C1" w:rsidR="0051477D" w:rsidRPr="005E41D2" w:rsidRDefault="00062CB5" w:rsidP="0051477D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  <w:t>Uczestnikowi przysługuje</w:t>
      </w:r>
      <w:r w:rsidR="0051477D" w:rsidRPr="0051477D">
        <w:rPr>
          <w:rFonts w:cstheme="minorHAnsi"/>
          <w:sz w:val="24"/>
          <w:szCs w:val="24"/>
        </w:rPr>
        <w:t xml:space="preserve"> prawo wnies</w:t>
      </w:r>
      <w:r>
        <w:rPr>
          <w:rFonts w:cstheme="minorHAnsi"/>
          <w:sz w:val="24"/>
          <w:szCs w:val="24"/>
        </w:rPr>
        <w:t xml:space="preserve">ienia skargi do GIODO gdy uzna, </w:t>
      </w:r>
      <w:r w:rsidR="007E3316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iż przetwarzanie jego</w:t>
      </w:r>
      <w:r w:rsidR="0051477D" w:rsidRPr="0051477D">
        <w:rPr>
          <w:rFonts w:cstheme="minorHAnsi"/>
          <w:sz w:val="24"/>
          <w:szCs w:val="24"/>
        </w:rPr>
        <w:t xml:space="preserve"> danych osobowych narusza przepisy RODO</w:t>
      </w:r>
      <w:r>
        <w:rPr>
          <w:rFonts w:cstheme="minorHAnsi"/>
          <w:sz w:val="24"/>
          <w:szCs w:val="24"/>
        </w:rPr>
        <w:t>.</w:t>
      </w:r>
    </w:p>
    <w:sectPr w:rsidR="0051477D" w:rsidRPr="005E41D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D26A2" w14:textId="77777777" w:rsidR="00D82B34" w:rsidRDefault="00D82B34" w:rsidP="001A7027">
      <w:pPr>
        <w:spacing w:after="0" w:line="240" w:lineRule="auto"/>
      </w:pPr>
      <w:r>
        <w:separator/>
      </w:r>
    </w:p>
  </w:endnote>
  <w:endnote w:type="continuationSeparator" w:id="0">
    <w:p w14:paraId="24FF9504" w14:textId="77777777" w:rsidR="00D82B34" w:rsidRDefault="00D82B34" w:rsidP="001A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3E9DA" w14:textId="698692C5" w:rsidR="001A7027" w:rsidRDefault="001A7027" w:rsidP="001A7027">
    <w:pPr>
      <w:pStyle w:val="Stopka"/>
      <w:tabs>
        <w:tab w:val="clear" w:pos="4536"/>
        <w:tab w:val="clear" w:pos="9072"/>
        <w:tab w:val="left" w:pos="219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066B0" w14:textId="77777777" w:rsidR="00D82B34" w:rsidRDefault="00D82B34" w:rsidP="001A7027">
      <w:pPr>
        <w:spacing w:after="0" w:line="240" w:lineRule="auto"/>
      </w:pPr>
      <w:r>
        <w:separator/>
      </w:r>
    </w:p>
  </w:footnote>
  <w:footnote w:type="continuationSeparator" w:id="0">
    <w:p w14:paraId="2797D16C" w14:textId="77777777" w:rsidR="00D82B34" w:rsidRDefault="00D82B34" w:rsidP="001A7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F7E63" w14:textId="77777777" w:rsidR="001A7027" w:rsidRDefault="001007DE" w:rsidP="001A7027">
    <w:pPr>
      <w:pStyle w:val="Nagwek"/>
    </w:pPr>
    <w:r w:rsidRPr="001007D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3701F25" wp14:editId="6F67B085">
          <wp:extent cx="5760720" cy="506039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A05A3B" w14:textId="77777777" w:rsidR="001A7027" w:rsidRDefault="001A70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16E5"/>
    <w:multiLevelType w:val="hybridMultilevel"/>
    <w:tmpl w:val="E8C0CC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E5C0D"/>
    <w:multiLevelType w:val="hybridMultilevel"/>
    <w:tmpl w:val="3294DB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584FF5"/>
    <w:multiLevelType w:val="hybridMultilevel"/>
    <w:tmpl w:val="94E6CC9C"/>
    <w:lvl w:ilvl="0" w:tplc="E3D6343E">
      <w:start w:val="1"/>
      <w:numFmt w:val="decimal"/>
      <w:lvlText w:val="%1."/>
      <w:lvlJc w:val="left"/>
      <w:pPr>
        <w:ind w:left="720" w:hanging="360"/>
      </w:pPr>
      <w:rPr>
        <w:rFonts w:ascii="ArialMT" w:eastAsia="Calibri" w:hAnsi="ArialMT" w:cs="ArialMT" w:hint="default"/>
        <w:sz w:val="20"/>
      </w:rPr>
    </w:lvl>
    <w:lvl w:ilvl="1" w:tplc="1F0673A0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028E7"/>
    <w:multiLevelType w:val="hybridMultilevel"/>
    <w:tmpl w:val="D3D2B5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52D"/>
    <w:rsid w:val="00062CB5"/>
    <w:rsid w:val="001007DE"/>
    <w:rsid w:val="0011112B"/>
    <w:rsid w:val="001A7027"/>
    <w:rsid w:val="001B69D3"/>
    <w:rsid w:val="001D53C3"/>
    <w:rsid w:val="00225981"/>
    <w:rsid w:val="0025778C"/>
    <w:rsid w:val="00287737"/>
    <w:rsid w:val="00295BB5"/>
    <w:rsid w:val="002C372F"/>
    <w:rsid w:val="002C562C"/>
    <w:rsid w:val="002D7AAA"/>
    <w:rsid w:val="00374FF1"/>
    <w:rsid w:val="0050552D"/>
    <w:rsid w:val="0051477D"/>
    <w:rsid w:val="00581E5E"/>
    <w:rsid w:val="005905A2"/>
    <w:rsid w:val="005E41D2"/>
    <w:rsid w:val="00621321"/>
    <w:rsid w:val="00646177"/>
    <w:rsid w:val="00683862"/>
    <w:rsid w:val="00782544"/>
    <w:rsid w:val="007E3316"/>
    <w:rsid w:val="0082743B"/>
    <w:rsid w:val="00856444"/>
    <w:rsid w:val="008759CF"/>
    <w:rsid w:val="00884F64"/>
    <w:rsid w:val="00895437"/>
    <w:rsid w:val="008D4201"/>
    <w:rsid w:val="00A13BEB"/>
    <w:rsid w:val="00A14A3E"/>
    <w:rsid w:val="00AA2085"/>
    <w:rsid w:val="00AC5C46"/>
    <w:rsid w:val="00B17786"/>
    <w:rsid w:val="00B9694C"/>
    <w:rsid w:val="00BD47EB"/>
    <w:rsid w:val="00C24DD0"/>
    <w:rsid w:val="00C82B18"/>
    <w:rsid w:val="00CB12D6"/>
    <w:rsid w:val="00D72B90"/>
    <w:rsid w:val="00D82B34"/>
    <w:rsid w:val="00DE535B"/>
    <w:rsid w:val="00E04395"/>
    <w:rsid w:val="00FB45DB"/>
    <w:rsid w:val="00FB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9835"/>
  <w15:docId w15:val="{3D55DC24-C51C-4D92-86C1-20F4CDAE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552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A7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027"/>
  </w:style>
  <w:style w:type="paragraph" w:styleId="Stopka">
    <w:name w:val="footer"/>
    <w:basedOn w:val="Normalny"/>
    <w:link w:val="StopkaZnak"/>
    <w:uiPriority w:val="99"/>
    <w:unhideWhenUsed/>
    <w:rsid w:val="001A7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027"/>
  </w:style>
  <w:style w:type="paragraph" w:styleId="Tekstdymka">
    <w:name w:val="Balloon Text"/>
    <w:basedOn w:val="Normalny"/>
    <w:link w:val="TekstdymkaZnak"/>
    <w:uiPriority w:val="99"/>
    <w:semiHidden/>
    <w:unhideWhenUsed/>
    <w:rsid w:val="001A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0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41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37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37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37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7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72F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5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ielawski@kpt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08F60-6FB4-43D0-BE44-49E18FC2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1031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Wityńska-Słącz</dc:creator>
  <cp:lastModifiedBy>Małgorzata Regulska-Hymczak</cp:lastModifiedBy>
  <cp:revision>5</cp:revision>
  <cp:lastPrinted>2017-09-26T10:34:00Z</cp:lastPrinted>
  <dcterms:created xsi:type="dcterms:W3CDTF">2019-08-14T09:50:00Z</dcterms:created>
  <dcterms:modified xsi:type="dcterms:W3CDTF">2019-08-28T13:41:00Z</dcterms:modified>
</cp:coreProperties>
</file>